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AB085" w14:textId="77777777" w:rsidR="004266F0" w:rsidRPr="004266F0" w:rsidRDefault="004266F0" w:rsidP="00426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219A2C" w14:textId="6D3055A0" w:rsidR="00352F09" w:rsidRPr="001C0DF3" w:rsidRDefault="00352F09" w:rsidP="004266F0">
      <w:pPr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0" w:name="_GoBack"/>
      <w:r w:rsidRPr="001C0DF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Feeling Lonely?  You </w:t>
      </w:r>
      <w:r w:rsidR="001C0DF3" w:rsidRPr="001C0DF3">
        <w:rPr>
          <w:rFonts w:ascii="Arial" w:eastAsia="Times New Roman" w:hAnsi="Arial" w:cs="Arial"/>
          <w:b/>
          <w:color w:val="000000"/>
          <w:sz w:val="28"/>
          <w:szCs w:val="28"/>
        </w:rPr>
        <w:t>A</w:t>
      </w:r>
      <w:r w:rsidRPr="001C0DF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re </w:t>
      </w:r>
      <w:r w:rsidR="001C0DF3" w:rsidRPr="001C0DF3">
        <w:rPr>
          <w:rFonts w:ascii="Arial" w:eastAsia="Times New Roman" w:hAnsi="Arial" w:cs="Arial"/>
          <w:b/>
          <w:color w:val="000000"/>
          <w:sz w:val="28"/>
          <w:szCs w:val="28"/>
        </w:rPr>
        <w:t>N</w:t>
      </w:r>
      <w:r w:rsidRPr="001C0DF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ot </w:t>
      </w:r>
      <w:r w:rsidR="001C0DF3" w:rsidRPr="001C0DF3">
        <w:rPr>
          <w:rFonts w:ascii="Arial" w:eastAsia="Times New Roman" w:hAnsi="Arial" w:cs="Arial"/>
          <w:b/>
          <w:color w:val="000000"/>
          <w:sz w:val="28"/>
          <w:szCs w:val="28"/>
        </w:rPr>
        <w:t>A</w:t>
      </w:r>
      <w:r w:rsidRPr="001C0DF3">
        <w:rPr>
          <w:rFonts w:ascii="Arial" w:eastAsia="Times New Roman" w:hAnsi="Arial" w:cs="Arial"/>
          <w:b/>
          <w:color w:val="000000"/>
          <w:sz w:val="28"/>
          <w:szCs w:val="28"/>
        </w:rPr>
        <w:t>lone.</w:t>
      </w:r>
    </w:p>
    <w:bookmarkEnd w:id="0"/>
    <w:p w14:paraId="2BFE5F01" w14:textId="77777777" w:rsidR="00352F09" w:rsidRPr="00352F09" w:rsidRDefault="00352F09" w:rsidP="004266F0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3FDC132" w14:textId="709F3783" w:rsidR="004266F0" w:rsidRDefault="004266F0" w:rsidP="004266F0">
      <w:pPr>
        <w:rPr>
          <w:rFonts w:ascii="Arial" w:eastAsia="Times New Roman" w:hAnsi="Arial" w:cs="Arial"/>
          <w:color w:val="000000"/>
        </w:rPr>
      </w:pPr>
      <w:r w:rsidRPr="004266F0">
        <w:rPr>
          <w:rFonts w:ascii="Arial" w:eastAsia="Times New Roman" w:hAnsi="Arial" w:cs="Arial"/>
          <w:color w:val="000000"/>
        </w:rPr>
        <w:t xml:space="preserve">Research indicates that the most critical factor in developing resiliency is having strong, supportive relationships, but nearly </w:t>
      </w:r>
      <w:r w:rsidRPr="004266F0">
        <w:rPr>
          <w:rFonts w:ascii="Arial" w:eastAsia="Times New Roman" w:hAnsi="Arial" w:cs="Arial"/>
          <w:color w:val="000000"/>
          <w:u w:val="single"/>
        </w:rPr>
        <w:t>half</w:t>
      </w:r>
      <w:r w:rsidRPr="004266F0">
        <w:rPr>
          <w:rFonts w:ascii="Arial" w:eastAsia="Times New Roman" w:hAnsi="Arial" w:cs="Arial"/>
          <w:color w:val="000000"/>
        </w:rPr>
        <w:t xml:space="preserve"> of Americans report feeling alone. One study</w:t>
      </w:r>
      <w:r w:rsidR="00CE621D" w:rsidRPr="00CE621D">
        <w:rPr>
          <w:rFonts w:ascii="Arial" w:eastAsia="Times New Roman" w:hAnsi="Arial" w:cs="Arial"/>
          <w:color w:val="000000"/>
          <w:vertAlign w:val="superscript"/>
        </w:rPr>
        <w:t>1</w:t>
      </w:r>
      <w:r w:rsidRPr="004266F0">
        <w:rPr>
          <w:rFonts w:ascii="Arial" w:eastAsia="Times New Roman" w:hAnsi="Arial" w:cs="Arial"/>
          <w:color w:val="000000"/>
        </w:rPr>
        <w:t xml:space="preserve"> found that: </w:t>
      </w:r>
      <w:r w:rsidRPr="004266F0">
        <w:rPr>
          <w:rFonts w:ascii="Arial" w:eastAsia="Times New Roman" w:hAnsi="Arial" w:cs="Arial"/>
          <w:b/>
          <w:bCs/>
          <w:color w:val="000000"/>
        </w:rPr>
        <w:t>two in five</w:t>
      </w:r>
      <w:r w:rsidRPr="004266F0">
        <w:rPr>
          <w:rFonts w:ascii="Arial" w:eastAsia="Times New Roman" w:hAnsi="Arial" w:cs="Arial"/>
          <w:color w:val="000000"/>
        </w:rPr>
        <w:t xml:space="preserve"> Americans sometimes or always feel that their relationships are not meaningful and that they are isolated from others; and </w:t>
      </w:r>
      <w:r w:rsidRPr="004266F0">
        <w:rPr>
          <w:rFonts w:ascii="Arial" w:eastAsia="Times New Roman" w:hAnsi="Arial" w:cs="Arial"/>
          <w:b/>
          <w:bCs/>
          <w:color w:val="000000"/>
        </w:rPr>
        <w:t>only around half of Americans</w:t>
      </w:r>
      <w:r w:rsidRPr="004266F0">
        <w:rPr>
          <w:rFonts w:ascii="Arial" w:eastAsia="Times New Roman" w:hAnsi="Arial" w:cs="Arial"/>
          <w:color w:val="000000"/>
        </w:rPr>
        <w:t xml:space="preserve"> have meaningful in-person social interactions, such as having an extended conversation with a friend or spending quality time with family, on a daily basis.</w:t>
      </w:r>
    </w:p>
    <w:p w14:paraId="210C66E9" w14:textId="77777777" w:rsidR="004266F0" w:rsidRPr="004266F0" w:rsidRDefault="004266F0" w:rsidP="00426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E95A7B" w14:textId="73D4CF2F" w:rsidR="004266F0" w:rsidRDefault="004266F0" w:rsidP="004266F0">
      <w:pPr>
        <w:rPr>
          <w:rFonts w:ascii="Arial" w:eastAsia="Times New Roman" w:hAnsi="Arial" w:cs="Arial"/>
          <w:color w:val="000000"/>
        </w:rPr>
      </w:pPr>
      <w:r w:rsidRPr="004266F0">
        <w:rPr>
          <w:rFonts w:ascii="Arial" w:eastAsia="Times New Roman" w:hAnsi="Arial" w:cs="Arial"/>
          <w:color w:val="000000"/>
        </w:rPr>
        <w:t>The study also found that people who engage in frequent, meaningful, in-person interactions report feeling lower levels of loneliness and consequently better mental health than those who have less face-to-face interactions.</w:t>
      </w:r>
    </w:p>
    <w:p w14:paraId="461D3669" w14:textId="77777777" w:rsidR="004266F0" w:rsidRPr="004266F0" w:rsidRDefault="004266F0" w:rsidP="00426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40E6D2" w14:textId="77777777" w:rsidR="004266F0" w:rsidRPr="004266F0" w:rsidRDefault="004266F0" w:rsidP="004266F0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266F0">
        <w:rPr>
          <w:rFonts w:ascii="Arial" w:eastAsia="Times New Roman" w:hAnsi="Arial" w:cs="Arial"/>
          <w:b/>
          <w:bCs/>
          <w:color w:val="000000"/>
        </w:rPr>
        <w:t>What can you do to have more meaningful interactions with the people in your life?</w:t>
      </w:r>
    </w:p>
    <w:p w14:paraId="23E3BA5E" w14:textId="77777777" w:rsidR="004266F0" w:rsidRPr="004266F0" w:rsidRDefault="004266F0" w:rsidP="004266F0">
      <w:pPr>
        <w:numPr>
          <w:ilvl w:val="0"/>
          <w:numId w:val="5"/>
        </w:numPr>
        <w:spacing w:before="240"/>
        <w:textAlignment w:val="baseline"/>
        <w:rPr>
          <w:rFonts w:ascii="Arial" w:eastAsia="Times New Roman" w:hAnsi="Arial" w:cs="Arial"/>
          <w:color w:val="000000"/>
        </w:rPr>
      </w:pPr>
      <w:r w:rsidRPr="004266F0">
        <w:rPr>
          <w:rFonts w:ascii="Arial" w:eastAsia="Times New Roman" w:hAnsi="Arial" w:cs="Arial"/>
          <w:color w:val="000000"/>
        </w:rPr>
        <w:t>Signal safety and openness by relaxing and opening your posture to show the other person they are truly being heard.</w:t>
      </w:r>
    </w:p>
    <w:p w14:paraId="727164D6" w14:textId="77777777" w:rsidR="004266F0" w:rsidRPr="004266F0" w:rsidRDefault="004266F0" w:rsidP="004266F0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4266F0">
        <w:rPr>
          <w:rFonts w:ascii="Arial" w:eastAsia="Times New Roman" w:hAnsi="Arial" w:cs="Arial"/>
          <w:color w:val="000000"/>
        </w:rPr>
        <w:t>Letting go of the agenda and spending time following the lead of those you love can be a powerful bonding experience.</w:t>
      </w:r>
    </w:p>
    <w:p w14:paraId="03366AE5" w14:textId="77777777" w:rsidR="004266F0" w:rsidRPr="004266F0" w:rsidRDefault="004266F0" w:rsidP="004266F0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4266F0">
        <w:rPr>
          <w:rFonts w:ascii="Arial" w:eastAsia="Times New Roman" w:hAnsi="Arial" w:cs="Arial"/>
          <w:color w:val="000000"/>
        </w:rPr>
        <w:t xml:space="preserve">Be curious. Expressing genuine interest in others is a great way to </w:t>
      </w:r>
      <w:proofErr w:type="gramStart"/>
      <w:r w:rsidRPr="004266F0">
        <w:rPr>
          <w:rFonts w:ascii="Arial" w:eastAsia="Times New Roman" w:hAnsi="Arial" w:cs="Arial"/>
          <w:color w:val="000000"/>
        </w:rPr>
        <w:t>open up</w:t>
      </w:r>
      <w:proofErr w:type="gramEnd"/>
      <w:r w:rsidRPr="004266F0">
        <w:rPr>
          <w:rFonts w:ascii="Arial" w:eastAsia="Times New Roman" w:hAnsi="Arial" w:cs="Arial"/>
          <w:color w:val="000000"/>
        </w:rPr>
        <w:t xml:space="preserve"> a conversation and connect more deeply.</w:t>
      </w:r>
    </w:p>
    <w:p w14:paraId="59AF7E20" w14:textId="77777777" w:rsidR="004266F0" w:rsidRPr="004266F0" w:rsidRDefault="004266F0" w:rsidP="004266F0">
      <w:pPr>
        <w:numPr>
          <w:ilvl w:val="0"/>
          <w:numId w:val="5"/>
        </w:numPr>
        <w:spacing w:after="240"/>
        <w:textAlignment w:val="baseline"/>
        <w:rPr>
          <w:rFonts w:ascii="Arial" w:eastAsia="Times New Roman" w:hAnsi="Arial" w:cs="Arial"/>
          <w:color w:val="000000"/>
        </w:rPr>
      </w:pPr>
      <w:r w:rsidRPr="004266F0">
        <w:rPr>
          <w:rFonts w:ascii="Arial" w:eastAsia="Times New Roman" w:hAnsi="Arial" w:cs="Arial"/>
          <w:color w:val="000000"/>
        </w:rPr>
        <w:t>Take a chance. To really deepen your connection to others, you must be willing to be vulnerable and authentically yourself.</w:t>
      </w:r>
    </w:p>
    <w:p w14:paraId="3C866E8A" w14:textId="77777777" w:rsidR="004266F0" w:rsidRPr="004266F0" w:rsidRDefault="004266F0" w:rsidP="00426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4B779B" w14:textId="0A629D4B" w:rsidR="004266F0" w:rsidRPr="004266F0" w:rsidRDefault="004266F0" w:rsidP="004266F0">
      <w:pPr>
        <w:rPr>
          <w:rFonts w:ascii="Times New Roman" w:eastAsia="Times New Roman" w:hAnsi="Times New Roman" w:cs="Times New Roman"/>
          <w:sz w:val="24"/>
          <w:szCs w:val="24"/>
        </w:rPr>
      </w:pPr>
      <w:r w:rsidRPr="004266F0">
        <w:rPr>
          <w:rFonts w:ascii="Arial" w:eastAsia="Times New Roman" w:hAnsi="Arial" w:cs="Arial"/>
          <w:color w:val="000000"/>
        </w:rPr>
        <w:t>Visit the Each Mind Matters “Small Talk to Real Talk” blog for more ideas</w:t>
      </w:r>
      <w:r w:rsidR="00352F09">
        <w:t xml:space="preserve"> </w:t>
      </w:r>
      <w:hyperlink r:id="rId8" w:history="1">
        <w:r w:rsidR="00352F09" w:rsidRPr="00352F09">
          <w:rPr>
            <w:rStyle w:val="Hyperlink"/>
            <w:rFonts w:ascii="Arial" w:hAnsi="Arial" w:cs="Arial"/>
          </w:rPr>
          <w:t>here</w:t>
        </w:r>
      </w:hyperlink>
      <w:r w:rsidR="00352F09">
        <w:t xml:space="preserve">.  </w:t>
      </w:r>
      <w:r w:rsidRPr="004266F0">
        <w:rPr>
          <w:rFonts w:ascii="Arial" w:eastAsia="Times New Roman" w:hAnsi="Arial" w:cs="Arial"/>
          <w:color w:val="000000"/>
        </w:rPr>
        <w:t>For resources, social media posts, and activity ideas please visit the Each Mind Matters Mental Health Awareness Month Materials at</w:t>
      </w:r>
      <w:r w:rsidR="00352F09">
        <w:rPr>
          <w:rFonts w:ascii="Arial" w:eastAsia="Times New Roman" w:hAnsi="Arial" w:cs="Arial"/>
          <w:color w:val="000000"/>
        </w:rPr>
        <w:t xml:space="preserve"> www.eachmindmatters.org/May2019.</w:t>
      </w:r>
    </w:p>
    <w:p w14:paraId="4638361F" w14:textId="77777777" w:rsidR="004266F0" w:rsidRPr="004266F0" w:rsidRDefault="004266F0" w:rsidP="00426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0E9F81" w14:textId="77777777" w:rsidR="004266F0" w:rsidRDefault="004266F0" w:rsidP="004266F0">
      <w:pPr>
        <w:rPr>
          <w:rFonts w:ascii="Arial" w:eastAsia="Times New Roman" w:hAnsi="Arial" w:cs="Arial"/>
          <w:b/>
          <w:bCs/>
          <w:color w:val="000000"/>
        </w:rPr>
      </w:pPr>
    </w:p>
    <w:p w14:paraId="630CE2D0" w14:textId="77777777" w:rsidR="004266F0" w:rsidRDefault="004266F0" w:rsidP="004266F0">
      <w:pPr>
        <w:rPr>
          <w:rFonts w:ascii="Arial" w:eastAsia="Times New Roman" w:hAnsi="Arial" w:cs="Arial"/>
          <w:b/>
          <w:bCs/>
          <w:color w:val="000000"/>
        </w:rPr>
      </w:pPr>
    </w:p>
    <w:p w14:paraId="69427EEA" w14:textId="77777777" w:rsidR="004266F0" w:rsidRDefault="004266F0" w:rsidP="004266F0">
      <w:pPr>
        <w:rPr>
          <w:rFonts w:ascii="Arial" w:eastAsia="Times New Roman" w:hAnsi="Arial" w:cs="Arial"/>
          <w:b/>
          <w:bCs/>
          <w:color w:val="000000"/>
        </w:rPr>
      </w:pPr>
    </w:p>
    <w:p w14:paraId="5A85E71C" w14:textId="77777777" w:rsidR="004266F0" w:rsidRDefault="004266F0" w:rsidP="004266F0">
      <w:pPr>
        <w:rPr>
          <w:rFonts w:ascii="Arial" w:eastAsia="Times New Roman" w:hAnsi="Arial" w:cs="Arial"/>
          <w:b/>
          <w:bCs/>
          <w:color w:val="000000"/>
        </w:rPr>
      </w:pPr>
    </w:p>
    <w:p w14:paraId="3EC28AA0" w14:textId="77777777" w:rsidR="004266F0" w:rsidRDefault="004266F0" w:rsidP="004266F0">
      <w:pPr>
        <w:rPr>
          <w:rFonts w:ascii="Arial" w:eastAsia="Times New Roman" w:hAnsi="Arial" w:cs="Arial"/>
          <w:b/>
          <w:bCs/>
          <w:color w:val="000000"/>
        </w:rPr>
      </w:pPr>
    </w:p>
    <w:p w14:paraId="758121AB" w14:textId="5DFFF0B7" w:rsidR="004266F0" w:rsidRDefault="004266F0" w:rsidP="004266F0">
      <w:pPr>
        <w:rPr>
          <w:rFonts w:ascii="Arial" w:eastAsia="Times New Roman" w:hAnsi="Arial" w:cs="Arial"/>
          <w:b/>
          <w:bCs/>
          <w:color w:val="000000"/>
        </w:rPr>
      </w:pPr>
      <w:r w:rsidRPr="004266F0">
        <w:rPr>
          <w:rFonts w:ascii="Arial" w:eastAsia="Times New Roman" w:hAnsi="Arial" w:cs="Arial"/>
          <w:b/>
          <w:bCs/>
          <w:color w:val="000000"/>
        </w:rPr>
        <w:t>Additional Resource:</w:t>
      </w:r>
    </w:p>
    <w:p w14:paraId="18E22ED8" w14:textId="77777777" w:rsidR="004266F0" w:rsidRPr="004266F0" w:rsidRDefault="004266F0" w:rsidP="00426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F5983A" w14:textId="24E116AB" w:rsidR="004266F0" w:rsidRDefault="004266F0" w:rsidP="004266F0">
      <w:pPr>
        <w:rPr>
          <w:rFonts w:ascii="Arial" w:eastAsia="Times New Roman" w:hAnsi="Arial" w:cs="Arial"/>
          <w:color w:val="000000"/>
        </w:rPr>
      </w:pPr>
      <w:r w:rsidRPr="004266F0">
        <w:rPr>
          <w:rFonts w:ascii="Arial" w:eastAsia="Times New Roman" w:hAnsi="Arial" w:cs="Arial"/>
          <w:color w:val="000000"/>
        </w:rPr>
        <w:t>If you are worried that a friend or loved one may be struggling with something more serious visit</w:t>
      </w:r>
      <w:r w:rsidR="003329EA">
        <w:rPr>
          <w:rFonts w:ascii="Arial" w:eastAsia="Times New Roman" w:hAnsi="Arial" w:cs="Arial"/>
          <w:color w:val="000000"/>
        </w:rPr>
        <w:t xml:space="preserve"> </w:t>
      </w:r>
      <w:hyperlink r:id="rId9" w:history="1">
        <w:r w:rsidR="003329EA" w:rsidRPr="00B252EF">
          <w:rPr>
            <w:rStyle w:val="Hyperlink"/>
            <w:rFonts w:ascii="Arial" w:eastAsia="Times New Roman" w:hAnsi="Arial" w:cs="Arial"/>
          </w:rPr>
          <w:t>www.SuicideisPreventable.org</w:t>
        </w:r>
      </w:hyperlink>
      <w:r w:rsidR="003329EA">
        <w:rPr>
          <w:rFonts w:ascii="Arial" w:eastAsia="Times New Roman" w:hAnsi="Arial" w:cs="Arial"/>
          <w:color w:val="000000"/>
          <w:u w:val="single"/>
        </w:rPr>
        <w:t xml:space="preserve"> to</w:t>
      </w:r>
      <w:r w:rsidRPr="004266F0">
        <w:rPr>
          <w:rFonts w:ascii="Arial" w:eastAsia="Times New Roman" w:hAnsi="Arial" w:cs="Arial"/>
          <w:color w:val="000000"/>
        </w:rPr>
        <w:t xml:space="preserve"> learn the warning signs of suicide, how to have a conversation, and where to turn for help. If you observe one or more</w:t>
      </w:r>
      <w:r w:rsidR="003329EA">
        <w:rPr>
          <w:rFonts w:ascii="Arial" w:eastAsia="Times New Roman" w:hAnsi="Arial" w:cs="Arial"/>
          <w:color w:val="000000"/>
        </w:rPr>
        <w:t xml:space="preserve"> of </w:t>
      </w:r>
      <w:hyperlink r:id="rId10" w:history="1">
        <w:r w:rsidR="003329EA" w:rsidRPr="003329EA">
          <w:rPr>
            <w:rStyle w:val="Hyperlink"/>
            <w:rFonts w:ascii="Arial" w:eastAsia="Times New Roman" w:hAnsi="Arial" w:cs="Arial"/>
          </w:rPr>
          <w:t>these signs</w:t>
        </w:r>
      </w:hyperlink>
      <w:r w:rsidR="003329EA">
        <w:rPr>
          <w:rFonts w:ascii="Arial" w:eastAsia="Times New Roman" w:hAnsi="Arial" w:cs="Arial"/>
          <w:color w:val="000000"/>
        </w:rPr>
        <w:t xml:space="preserve">, </w:t>
      </w:r>
      <w:r w:rsidRPr="004266F0">
        <w:rPr>
          <w:rFonts w:ascii="Arial" w:eastAsia="Times New Roman" w:hAnsi="Arial" w:cs="Arial"/>
          <w:color w:val="000000"/>
        </w:rPr>
        <w:t>especially if the behavior is new, has increased, or seems related to a painful event, loss, or change, step in or speak up.</w:t>
      </w:r>
    </w:p>
    <w:p w14:paraId="05430254" w14:textId="77777777" w:rsidR="004266F0" w:rsidRPr="004266F0" w:rsidRDefault="004266F0" w:rsidP="00426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DD3B1" w14:textId="77777777" w:rsidR="004266F0" w:rsidRPr="004266F0" w:rsidRDefault="004266F0" w:rsidP="004266F0">
      <w:pPr>
        <w:rPr>
          <w:rFonts w:ascii="Times New Roman" w:eastAsia="Times New Roman" w:hAnsi="Times New Roman" w:cs="Times New Roman"/>
          <w:sz w:val="24"/>
          <w:szCs w:val="24"/>
        </w:rPr>
      </w:pPr>
      <w:r w:rsidRPr="004266F0">
        <w:rPr>
          <w:rFonts w:ascii="Arial" w:eastAsia="Times New Roman" w:hAnsi="Arial" w:cs="Arial"/>
          <w:color w:val="000000"/>
        </w:rPr>
        <w:t>If you are feeling suicidal (or if you are concerned about someone), there is help available right now. Call the National Suicide Prevention Lifeline at 1-800-273-8255 or text EMM to 741741 for 24/7, confidential, free crisis counseling.</w:t>
      </w:r>
    </w:p>
    <w:p w14:paraId="493F5675" w14:textId="63DE7881" w:rsidR="00813CC9" w:rsidRPr="00813CC9" w:rsidRDefault="00813CC9" w:rsidP="00813CC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813CC9" w:rsidRPr="00813CC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B2ED" w14:textId="77777777" w:rsidR="00502472" w:rsidRDefault="00502472" w:rsidP="007470F4">
      <w:r>
        <w:separator/>
      </w:r>
    </w:p>
  </w:endnote>
  <w:endnote w:type="continuationSeparator" w:id="0">
    <w:p w14:paraId="7960FCB9" w14:textId="77777777" w:rsidR="00502472" w:rsidRDefault="00502472" w:rsidP="0074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99521" w14:textId="515D12B8" w:rsidR="007F4D39" w:rsidRDefault="007F4D39" w:rsidP="004266F0">
    <w:pPr>
      <w:pStyle w:val="Foo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_________________________</w:t>
    </w:r>
  </w:p>
  <w:p w14:paraId="208023E3" w14:textId="63A4C43F" w:rsidR="007F4D39" w:rsidRDefault="004266F0" w:rsidP="004266F0">
    <w:pPr>
      <w:pStyle w:val="Foo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  </w:t>
    </w:r>
  </w:p>
  <w:p w14:paraId="40FBD1D6" w14:textId="6C80B3D7" w:rsidR="004266F0" w:rsidRDefault="004266F0" w:rsidP="004266F0">
    <w:pPr>
      <w:pStyle w:val="Footer"/>
      <w:rPr>
        <w:rFonts w:ascii="Arial" w:hAnsi="Arial" w:cs="Arial"/>
        <w:color w:val="000000"/>
        <w:sz w:val="20"/>
        <w:szCs w:val="20"/>
      </w:rPr>
    </w:pPr>
    <w:r w:rsidRPr="004266F0">
      <w:rPr>
        <w:rFonts w:ascii="Arial" w:hAnsi="Arial" w:cs="Arial"/>
        <w:color w:val="000000"/>
        <w:sz w:val="20"/>
        <w:szCs w:val="20"/>
        <w:vertAlign w:val="superscript"/>
      </w:rPr>
      <w:t>1</w:t>
    </w:r>
    <w:r>
      <w:rPr>
        <w:rFonts w:ascii="Arial" w:hAnsi="Arial" w:cs="Arial"/>
        <w:color w:val="000000"/>
        <w:sz w:val="20"/>
        <w:szCs w:val="20"/>
      </w:rPr>
      <w:t xml:space="preserve"> </w:t>
    </w:r>
    <w:hyperlink r:id="rId1" w:history="1">
      <w:r w:rsidR="007F4D39" w:rsidRPr="002630EB">
        <w:rPr>
          <w:rStyle w:val="Hyperlink"/>
          <w:rFonts w:ascii="Arial" w:hAnsi="Arial" w:cs="Arial"/>
          <w:sz w:val="20"/>
          <w:szCs w:val="20"/>
        </w:rPr>
        <w:t>https://www.multivu.com/players/English/8294451-cigna-us-loneliness-survey/</w:t>
      </w:r>
    </w:hyperlink>
    <w:r>
      <w:rPr>
        <w:rFonts w:ascii="Arial" w:hAnsi="Arial" w:cs="Arial"/>
        <w:color w:val="000000"/>
        <w:sz w:val="20"/>
        <w:szCs w:val="20"/>
      </w:rPr>
      <w:t xml:space="preserve"> </w:t>
    </w:r>
  </w:p>
  <w:p w14:paraId="36D45EA6" w14:textId="01F3BCB2" w:rsidR="007470F4" w:rsidRDefault="004266F0" w:rsidP="004266F0">
    <w:pPr>
      <w:pStyle w:val="Footer"/>
    </w:pPr>
    <w:r>
      <w:rPr>
        <w:rFonts w:ascii="Arial" w:hAnsi="Arial" w:cs="Arial"/>
        <w:color w:val="000000"/>
        <w:sz w:val="20"/>
        <w:szCs w:val="20"/>
      </w:rPr>
      <w:t xml:space="preserve">                                                                                                                        </w:t>
    </w:r>
    <w:r w:rsidR="007470F4">
      <w:rPr>
        <w:rFonts w:ascii="Cambria" w:hAnsi="Cambria"/>
        <w:noProof/>
        <w:color w:val="000000"/>
      </w:rPr>
      <w:drawing>
        <wp:inline distT="0" distB="0" distL="0" distR="0" wp14:anchorId="42F9632C" wp14:editId="6B8CC7F6">
          <wp:extent cx="2133600" cy="533400"/>
          <wp:effectExtent l="0" t="0" r="0" b="0"/>
          <wp:docPr id="2" name="Picture 2" descr="https://lh6.googleusercontent.com/zJaoELlzHbxWBlU6kbMms2QR23_-toRR2Z4PaavUGJMGBztswDl9WQyiQDVyRjMv_hXSubevlw33_BHFJemxo9NaMxJ0qUm54lhK474aUZvEL9iLOQtWHSeH-5NufCOQhiSmyx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6.googleusercontent.com/zJaoELlzHbxWBlU6kbMms2QR23_-toRR2Z4PaavUGJMGBztswDl9WQyiQDVyRjMv_hXSubevlw33_BHFJemxo9NaMxJ0qUm54lhK474aUZvEL9iLOQtWHSeH-5NufCOQhiSmyxe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103"/>
                  <a:stretch/>
                </pic:blipFill>
                <pic:spPr bwMode="auto">
                  <a:xfrm>
                    <a:off x="0" y="0"/>
                    <a:ext cx="213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FAE2B" w14:textId="77777777" w:rsidR="00502472" w:rsidRDefault="00502472" w:rsidP="007470F4">
      <w:r>
        <w:separator/>
      </w:r>
    </w:p>
  </w:footnote>
  <w:footnote w:type="continuationSeparator" w:id="0">
    <w:p w14:paraId="06FB7353" w14:textId="77777777" w:rsidR="00502472" w:rsidRDefault="00502472" w:rsidP="0074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6698" w14:textId="2A6B9DEB" w:rsidR="007470F4" w:rsidRDefault="00D838CF">
    <w:pPr>
      <w:pStyle w:val="Header"/>
    </w:pPr>
    <w:r>
      <w:rPr>
        <w:noProof/>
      </w:rPr>
      <w:drawing>
        <wp:inline distT="0" distB="0" distL="0" distR="0" wp14:anchorId="56AB355D" wp14:editId="3645AF87">
          <wp:extent cx="5943600" cy="2609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60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9C6D" w14:textId="77777777" w:rsidR="007470F4" w:rsidRDefault="00747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0181"/>
    <w:multiLevelType w:val="multilevel"/>
    <w:tmpl w:val="E4BA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F5B9B"/>
    <w:multiLevelType w:val="multilevel"/>
    <w:tmpl w:val="2832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94779"/>
    <w:multiLevelType w:val="multilevel"/>
    <w:tmpl w:val="6A6A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A49FD"/>
    <w:multiLevelType w:val="multilevel"/>
    <w:tmpl w:val="5A62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36212"/>
    <w:multiLevelType w:val="multilevel"/>
    <w:tmpl w:val="1D46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C9"/>
    <w:rsid w:val="00044394"/>
    <w:rsid w:val="000512CF"/>
    <w:rsid w:val="001C0DF3"/>
    <w:rsid w:val="002F5B6A"/>
    <w:rsid w:val="003329EA"/>
    <w:rsid w:val="00352F09"/>
    <w:rsid w:val="003D31CE"/>
    <w:rsid w:val="004266F0"/>
    <w:rsid w:val="00502472"/>
    <w:rsid w:val="00541807"/>
    <w:rsid w:val="007470F4"/>
    <w:rsid w:val="007655A8"/>
    <w:rsid w:val="007F4D39"/>
    <w:rsid w:val="00813CC9"/>
    <w:rsid w:val="00925574"/>
    <w:rsid w:val="009B5793"/>
    <w:rsid w:val="00AF7CFC"/>
    <w:rsid w:val="00B420ED"/>
    <w:rsid w:val="00C50E2F"/>
    <w:rsid w:val="00C77BE2"/>
    <w:rsid w:val="00CB2987"/>
    <w:rsid w:val="00CE621D"/>
    <w:rsid w:val="00D76EC5"/>
    <w:rsid w:val="00D838CF"/>
    <w:rsid w:val="00E36320"/>
    <w:rsid w:val="00E44040"/>
    <w:rsid w:val="00EC0166"/>
    <w:rsid w:val="00E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1B7DC"/>
  <w15:chartTrackingRefBased/>
  <w15:docId w15:val="{D24B3E08-C647-41E6-90C9-987992A7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CC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13CC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0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0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F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6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chmindmatters.org/ask-the-expert/small-talk-real-tal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uicideispreventabl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icideisPreventable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multivu.com/players/English/8294451-cigna-us-loneliness-surve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AEC4-DF3B-4883-82E4-D280DD94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7</cp:revision>
  <dcterms:created xsi:type="dcterms:W3CDTF">2019-04-15T06:21:00Z</dcterms:created>
  <dcterms:modified xsi:type="dcterms:W3CDTF">2019-04-15T06:29:00Z</dcterms:modified>
</cp:coreProperties>
</file>