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5036" w14:textId="77777777" w:rsidR="00EC57CE" w:rsidRPr="00923C59" w:rsidRDefault="00EC57CE" w:rsidP="00EC57CE">
      <w:pPr>
        <w:pStyle w:val="NoSpacing"/>
        <w:spacing w:line="276" w:lineRule="auto"/>
        <w:jc w:val="center"/>
        <w:rPr>
          <w:b/>
          <w:color w:val="00565D"/>
        </w:rPr>
      </w:pPr>
    </w:p>
    <w:p w14:paraId="25490940" w14:textId="18D6E7B2" w:rsidR="00EC57CE" w:rsidRPr="000F11DB" w:rsidRDefault="00EC57CE" w:rsidP="00EC57CE">
      <w:pPr>
        <w:pStyle w:val="NoSpacing"/>
        <w:spacing w:line="276" w:lineRule="auto"/>
        <w:jc w:val="center"/>
        <w:rPr>
          <w:b/>
          <w:color w:val="00565D"/>
          <w:sz w:val="28"/>
          <w:szCs w:val="28"/>
        </w:rPr>
      </w:pPr>
      <w:bookmarkStart w:id="0" w:name="_GoBack"/>
      <w:r w:rsidRPr="00810D62">
        <w:rPr>
          <w:b/>
          <w:color w:val="00565D"/>
          <w:sz w:val="28"/>
          <w:szCs w:val="28"/>
        </w:rPr>
        <w:t>S</w:t>
      </w:r>
      <w:r w:rsidR="005E318F" w:rsidRPr="00810D62">
        <w:rPr>
          <w:b/>
          <w:color w:val="00565D"/>
          <w:sz w:val="28"/>
          <w:szCs w:val="28"/>
        </w:rPr>
        <w:t>uicide Prevention</w:t>
      </w:r>
      <w:r w:rsidRPr="000F11DB">
        <w:rPr>
          <w:b/>
          <w:color w:val="00565D"/>
          <w:sz w:val="28"/>
          <w:szCs w:val="28"/>
        </w:rPr>
        <w:t xml:space="preserve"> </w:t>
      </w:r>
      <w:bookmarkEnd w:id="0"/>
      <w:r w:rsidRPr="000F11DB">
        <w:rPr>
          <w:b/>
          <w:color w:val="00565D"/>
          <w:sz w:val="28"/>
          <w:szCs w:val="28"/>
        </w:rPr>
        <w:t xml:space="preserve">Week Email </w:t>
      </w:r>
      <w:r w:rsidR="00A84D21" w:rsidRPr="000F11DB">
        <w:rPr>
          <w:b/>
          <w:color w:val="00565D"/>
          <w:sz w:val="28"/>
          <w:szCs w:val="28"/>
        </w:rPr>
        <w:t>5</w:t>
      </w:r>
      <w:r w:rsidRPr="000F11DB">
        <w:rPr>
          <w:b/>
          <w:color w:val="00565D"/>
          <w:sz w:val="28"/>
          <w:szCs w:val="28"/>
        </w:rPr>
        <w:t xml:space="preserve">: </w:t>
      </w:r>
      <w:r w:rsidR="00A84D21" w:rsidRPr="000F11DB">
        <w:rPr>
          <w:b/>
          <w:color w:val="00565D"/>
          <w:sz w:val="28"/>
          <w:szCs w:val="28"/>
        </w:rPr>
        <w:t>Self</w:t>
      </w:r>
      <w:r w:rsidR="00EF7AE3">
        <w:rPr>
          <w:b/>
          <w:color w:val="00565D"/>
          <w:sz w:val="28"/>
          <w:szCs w:val="28"/>
        </w:rPr>
        <w:t>-</w:t>
      </w:r>
      <w:r w:rsidR="00A84D21" w:rsidRPr="000F11DB">
        <w:rPr>
          <w:b/>
          <w:color w:val="00565D"/>
          <w:sz w:val="28"/>
          <w:szCs w:val="28"/>
        </w:rPr>
        <w:t>Care</w:t>
      </w:r>
    </w:p>
    <w:p w14:paraId="19A3F32F" w14:textId="77777777" w:rsidR="007023F8" w:rsidRDefault="007023F8" w:rsidP="006D493E">
      <w:pPr>
        <w:pStyle w:val="PlainText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862D367" w14:textId="06318887" w:rsidR="006D493E" w:rsidRDefault="005E318F" w:rsidP="000F11DB">
      <w:pPr>
        <w:pStyle w:val="PlainText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923C59">
        <w:rPr>
          <w:rFonts w:ascii="Calibri" w:hAnsi="Calibri" w:cs="Calibri"/>
          <w:color w:val="000000"/>
        </w:rPr>
        <w:t xml:space="preserve">As we work together </w:t>
      </w:r>
      <w:r>
        <w:rPr>
          <w:rFonts w:ascii="Calibri" w:hAnsi="Calibri" w:cs="Calibri"/>
          <w:color w:val="000000"/>
        </w:rPr>
        <w:t>to</w:t>
      </w:r>
      <w:r w:rsidRPr="00923C59">
        <w:rPr>
          <w:rFonts w:ascii="Calibri" w:hAnsi="Calibri" w:cs="Calibri"/>
          <w:color w:val="000000"/>
        </w:rPr>
        <w:t xml:space="preserve"> prevent suicides, </w:t>
      </w:r>
      <w:r>
        <w:rPr>
          <w:rFonts w:ascii="Calibri" w:hAnsi="Calibri" w:cs="Calibri"/>
          <w:color w:val="000000"/>
        </w:rPr>
        <w:t xml:space="preserve">we must remember that our </w:t>
      </w:r>
      <w:r w:rsidRPr="00923C59">
        <w:rPr>
          <w:rFonts w:ascii="Calibri" w:hAnsi="Calibri" w:cs="Calibri"/>
          <w:color w:val="000000"/>
        </w:rPr>
        <w:t>most valuable resource is each other</w:t>
      </w:r>
      <w:r>
        <w:rPr>
          <w:rFonts w:ascii="Calibri" w:hAnsi="Calibri" w:cs="Calibri"/>
          <w:color w:val="000000"/>
        </w:rPr>
        <w:t xml:space="preserve">. </w:t>
      </w:r>
      <w:bookmarkStart w:id="1" w:name="_Hlk11087654"/>
      <w:r w:rsidR="00BC060E">
        <w:rPr>
          <w:rFonts w:ascii="Calibri" w:hAnsi="Calibri" w:cs="Calibri"/>
          <w:color w:val="000000"/>
        </w:rPr>
        <w:t xml:space="preserve">To show up as our best selves, it is </w:t>
      </w:r>
      <w:r w:rsidR="006D493E" w:rsidRPr="00923C59">
        <w:rPr>
          <w:rFonts w:ascii="Calibri" w:hAnsi="Calibri" w:cs="Calibri"/>
          <w:color w:val="000000"/>
        </w:rPr>
        <w:t xml:space="preserve">essential to take care of our </w:t>
      </w:r>
      <w:r w:rsidR="00BC060E">
        <w:rPr>
          <w:rFonts w:ascii="Calibri" w:hAnsi="Calibri" w:cs="Calibri"/>
          <w:color w:val="000000"/>
        </w:rPr>
        <w:t xml:space="preserve">own </w:t>
      </w:r>
      <w:r w:rsidR="006D493E" w:rsidRPr="00923C59">
        <w:rPr>
          <w:rFonts w:ascii="Calibri" w:hAnsi="Calibri" w:cs="Calibri"/>
          <w:color w:val="000000"/>
        </w:rPr>
        <w:t>mental health</w:t>
      </w:r>
      <w:r w:rsidR="00BC060E">
        <w:rPr>
          <w:rFonts w:ascii="Calibri" w:hAnsi="Calibri" w:cs="Calibri"/>
          <w:color w:val="000000"/>
        </w:rPr>
        <w:t xml:space="preserve"> before we try and help others. </w:t>
      </w:r>
      <w:bookmarkEnd w:id="1"/>
      <w:r w:rsidR="006D493E" w:rsidRPr="00923C59">
        <w:rPr>
          <w:rFonts w:ascii="Calibri" w:hAnsi="Calibri" w:cs="Calibri"/>
          <w:color w:val="000000"/>
        </w:rPr>
        <w:t>Today’s email includes a few resources and tools to share with staff and community members to practice self-care.</w:t>
      </w:r>
    </w:p>
    <w:p w14:paraId="0E3EB46F" w14:textId="30A36FBA" w:rsidR="006D493E" w:rsidRPr="00923C59" w:rsidRDefault="006D493E" w:rsidP="000F11DB">
      <w:pPr>
        <w:pStyle w:val="PlainText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2DB2E22D" w14:textId="7101676F" w:rsidR="00923C59" w:rsidRPr="00923C59" w:rsidRDefault="00923C59" w:rsidP="000F11DB">
      <w:pPr>
        <w:spacing w:line="276" w:lineRule="auto"/>
        <w:rPr>
          <w:rFonts w:ascii="Calibri" w:eastAsia="Times New Roman" w:hAnsi="Calibri" w:cs="Calibri"/>
          <w:color w:val="000000"/>
          <w:lang w:eastAsia="en-US"/>
        </w:rPr>
      </w:pPr>
      <w:r w:rsidRPr="00923C59">
        <w:rPr>
          <w:rFonts w:ascii="Calibri" w:hAnsi="Calibri" w:cs="Calibri"/>
          <w:color w:val="000000"/>
        </w:rPr>
        <w:t>Self-care includes activities and practices that we can engage in on a regular basis to reduce stress and to maintain and enhance our short and long</w:t>
      </w:r>
      <w:r w:rsidR="005E318F">
        <w:rPr>
          <w:rFonts w:ascii="Calibri" w:hAnsi="Calibri" w:cs="Calibri"/>
          <w:color w:val="000000"/>
        </w:rPr>
        <w:t>-</w:t>
      </w:r>
      <w:r w:rsidRPr="00923C59">
        <w:rPr>
          <w:rFonts w:ascii="Calibri" w:hAnsi="Calibri" w:cs="Calibri"/>
          <w:color w:val="000000"/>
        </w:rPr>
        <w:t>term health and well-being. Self-care is an essential survival skill and is necessary for our effectiveness and success in honoring our professional and personal commitments.</w:t>
      </w:r>
    </w:p>
    <w:p w14:paraId="6A7CE831" w14:textId="1184F64F" w:rsidR="00923C59" w:rsidRDefault="005E318F" w:rsidP="000F11DB">
      <w:pPr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</w:t>
      </w:r>
      <w:r w:rsidRPr="005E318F">
        <w:rPr>
          <w:rFonts w:ascii="Calibri" w:hAnsi="Calibri" w:cs="Calibri"/>
          <w:color w:val="000000"/>
          <w:u w:val="single"/>
        </w:rPr>
        <w:t>Each Mind Matters Activation Kit</w:t>
      </w:r>
      <w:r>
        <w:rPr>
          <w:rFonts w:ascii="Calibri" w:hAnsi="Calibri" w:cs="Calibri"/>
          <w:color w:val="000000"/>
        </w:rPr>
        <w:t xml:space="preserve"> includes a range of self-care tools that can be used to </w:t>
      </w:r>
      <w:r w:rsidR="00923C59" w:rsidRPr="00923C59">
        <w:rPr>
          <w:rFonts w:ascii="Calibri" w:hAnsi="Calibri" w:cs="Calibri"/>
          <w:color w:val="000000"/>
        </w:rPr>
        <w:t xml:space="preserve">assess what we are doing, as individuals and within teams, to care for ourselves. </w:t>
      </w:r>
    </w:p>
    <w:p w14:paraId="20DE2A43" w14:textId="74DA092B" w:rsidR="000F11DB" w:rsidRDefault="000F11DB" w:rsidP="000F11DB">
      <w:pPr>
        <w:pStyle w:val="ListParagraph"/>
        <w:numPr>
          <w:ilvl w:val="0"/>
          <w:numId w:val="7"/>
        </w:numPr>
        <w:spacing w:line="276" w:lineRule="auto"/>
      </w:pPr>
      <w:r w:rsidRPr="004F0F67">
        <w:t xml:space="preserve">Use the </w:t>
      </w:r>
      <w:r w:rsidRPr="000F11DB">
        <w:rPr>
          <w:u w:val="single"/>
        </w:rPr>
        <w:t>drop-in article</w:t>
      </w:r>
      <w:r w:rsidRPr="004F0F67">
        <w:t xml:space="preserve"> to share information in community and staff newsletters.</w:t>
      </w:r>
    </w:p>
    <w:p w14:paraId="159BE537" w14:textId="0D14EC1E" w:rsidR="000F11DB" w:rsidRDefault="000F11DB" w:rsidP="000F11DB">
      <w:pPr>
        <w:pStyle w:val="ListParagraph"/>
        <w:numPr>
          <w:ilvl w:val="0"/>
          <w:numId w:val="7"/>
        </w:numPr>
        <w:spacing w:line="276" w:lineRule="auto"/>
      </w:pPr>
      <w:r>
        <w:t xml:space="preserve">Place the Each Mind Matters Self-Care </w:t>
      </w:r>
      <w:r w:rsidRPr="000F11DB">
        <w:rPr>
          <w:u w:val="single"/>
        </w:rPr>
        <w:t>Poster</w:t>
      </w:r>
      <w:r>
        <w:t xml:space="preserve"> by your desk and share the </w:t>
      </w:r>
      <w:r w:rsidRPr="000F11DB">
        <w:rPr>
          <w:u w:val="single"/>
        </w:rPr>
        <w:t xml:space="preserve">postcard </w:t>
      </w:r>
      <w:r>
        <w:t>with others.</w:t>
      </w:r>
    </w:p>
    <w:p w14:paraId="76B2EFB8" w14:textId="0CD9DE38" w:rsidR="00B14CD3" w:rsidRDefault="00B14CD3" w:rsidP="000F11DB">
      <w:pPr>
        <w:pStyle w:val="ListParagraph"/>
        <w:numPr>
          <w:ilvl w:val="0"/>
          <w:numId w:val="7"/>
        </w:numPr>
        <w:spacing w:line="276" w:lineRule="auto"/>
      </w:pPr>
      <w:r>
        <w:t xml:space="preserve">Share inspirational </w:t>
      </w:r>
      <w:r w:rsidRPr="00B14CD3">
        <w:rPr>
          <w:u w:val="single"/>
        </w:rPr>
        <w:t>social media posts</w:t>
      </w:r>
      <w:r>
        <w:t xml:space="preserve"> with others.</w:t>
      </w:r>
    </w:p>
    <w:p w14:paraId="18302007" w14:textId="574F6145" w:rsidR="000F11DB" w:rsidRDefault="000F11DB" w:rsidP="0057356B">
      <w:pPr>
        <w:pStyle w:val="ListParagraph"/>
        <w:numPr>
          <w:ilvl w:val="0"/>
          <w:numId w:val="7"/>
        </w:numPr>
        <w:spacing w:line="276" w:lineRule="auto"/>
      </w:pPr>
      <w:r>
        <w:t xml:space="preserve">Develop a Self-Care Plan.  The </w:t>
      </w:r>
      <w:hyperlink r:id="rId7" w:history="1">
        <w:r w:rsidRPr="009C3FD7">
          <w:rPr>
            <w:rStyle w:val="Hyperlink"/>
          </w:rPr>
          <w:t>UB School of Social Work’s Self Care</w:t>
        </w:r>
      </w:hyperlink>
      <w:r w:rsidRPr="009C3FD7">
        <w:t xml:space="preserve"> site</w:t>
      </w:r>
      <w:r>
        <w:t xml:space="preserve"> </w:t>
      </w:r>
      <w:r w:rsidRPr="009C3FD7">
        <w:t>provides a Self-Care Starter Kit with valuable resources.</w:t>
      </w:r>
    </w:p>
    <w:p w14:paraId="3301B8A7" w14:textId="06E77597" w:rsidR="000F11DB" w:rsidRDefault="000F11DB" w:rsidP="000F11DB">
      <w:pPr>
        <w:spacing w:line="276" w:lineRule="auto"/>
      </w:pPr>
      <w:r w:rsidRPr="00EA334D">
        <w:t xml:space="preserve">Taking the time and intentionally caring for our whole self – body, mind and soul – will keep </w:t>
      </w:r>
      <w:r>
        <w:t>us</w:t>
      </w:r>
      <w:r w:rsidRPr="00EA334D">
        <w:t xml:space="preserve"> energized</w:t>
      </w:r>
      <w:r>
        <w:t xml:space="preserve"> and mentally well. This is especially important for professionals in fields dedicated to helping and caring for others. The best way to practice self-care is to develop a self-care plan specifically designed and tailored just for you. Everyone will differ in what they need to feel re-charged and cared for. The important part is to include activities and practices that nourish whole health and that contain both maintenance and emergency care routines. </w:t>
      </w:r>
    </w:p>
    <w:p w14:paraId="3C738C25" w14:textId="00C67A35" w:rsidR="00E35221" w:rsidRPr="0057356B" w:rsidRDefault="0057356B" w:rsidP="0057356B">
      <w:pPr>
        <w:spacing w:line="276" w:lineRule="auto"/>
      </w:pPr>
      <w:r>
        <w:t xml:space="preserve">Please share your suicide prevention activities on the </w:t>
      </w:r>
      <w:r w:rsidRPr="0057356B">
        <w:rPr>
          <w:u w:val="single"/>
        </w:rPr>
        <w:t>Each Mind Matters Event Page</w:t>
      </w:r>
      <w:r>
        <w:t xml:space="preserve"> and online using the hashtag #SuicidePreventionWeek2019 and #</w:t>
      </w:r>
      <w:proofErr w:type="spellStart"/>
      <w:r>
        <w:t>EachMindMatters</w:t>
      </w:r>
      <w:proofErr w:type="spellEnd"/>
      <w:r>
        <w:t>.</w:t>
      </w:r>
    </w:p>
    <w:sectPr w:rsidR="00E35221" w:rsidRPr="0057356B" w:rsidSect="0057356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9E9F1" w14:textId="77777777" w:rsidR="00904C87" w:rsidRDefault="00904C87" w:rsidP="0057356B">
      <w:pPr>
        <w:spacing w:after="0"/>
      </w:pPr>
      <w:r>
        <w:separator/>
      </w:r>
    </w:p>
  </w:endnote>
  <w:endnote w:type="continuationSeparator" w:id="0">
    <w:p w14:paraId="6ABA4E51" w14:textId="77777777" w:rsidR="00904C87" w:rsidRDefault="00904C87" w:rsidP="005735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CAFF" w14:textId="77777777" w:rsidR="00904C87" w:rsidRDefault="00904C87" w:rsidP="0057356B">
      <w:pPr>
        <w:spacing w:after="0"/>
      </w:pPr>
      <w:r>
        <w:separator/>
      </w:r>
    </w:p>
  </w:footnote>
  <w:footnote w:type="continuationSeparator" w:id="0">
    <w:p w14:paraId="4861EB91" w14:textId="77777777" w:rsidR="00904C87" w:rsidRDefault="00904C87" w:rsidP="005735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8593F" w14:textId="093F13AF" w:rsidR="0057356B" w:rsidRDefault="0057356B">
    <w:pPr>
      <w:pStyle w:val="Header"/>
    </w:pPr>
  </w:p>
  <w:p w14:paraId="2634050A" w14:textId="77777777" w:rsidR="0057356B" w:rsidRDefault="00573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A624" w14:textId="53F574FF" w:rsidR="0057356B" w:rsidRDefault="0057356B">
    <w:pPr>
      <w:pStyle w:val="Header"/>
    </w:pPr>
    <w:r>
      <w:rPr>
        <w:noProof/>
      </w:rPr>
      <w:drawing>
        <wp:inline distT="0" distB="0" distL="0" distR="0" wp14:anchorId="72B17235" wp14:editId="24A5D73D">
          <wp:extent cx="5943600" cy="19227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08E9"/>
    <w:multiLevelType w:val="hybridMultilevel"/>
    <w:tmpl w:val="0FEC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5C7B"/>
    <w:multiLevelType w:val="hybridMultilevel"/>
    <w:tmpl w:val="5B94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21A71"/>
    <w:multiLevelType w:val="multilevel"/>
    <w:tmpl w:val="447E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1A3FE0"/>
    <w:multiLevelType w:val="hybridMultilevel"/>
    <w:tmpl w:val="7680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B1A"/>
    <w:multiLevelType w:val="multilevel"/>
    <w:tmpl w:val="6AA6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21E74"/>
    <w:multiLevelType w:val="hybridMultilevel"/>
    <w:tmpl w:val="1388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B58D6"/>
    <w:multiLevelType w:val="hybridMultilevel"/>
    <w:tmpl w:val="7ED2A8A2"/>
    <w:lvl w:ilvl="0" w:tplc="5CDE22BA">
      <w:numFmt w:val="bullet"/>
      <w:lvlText w:val=""/>
      <w:lvlJc w:val="left"/>
      <w:pPr>
        <w:ind w:left="46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CE"/>
    <w:rsid w:val="000250E6"/>
    <w:rsid w:val="000A3067"/>
    <w:rsid w:val="000F11DB"/>
    <w:rsid w:val="00142BC6"/>
    <w:rsid w:val="00572993"/>
    <w:rsid w:val="0057356B"/>
    <w:rsid w:val="005C5F76"/>
    <w:rsid w:val="005E318F"/>
    <w:rsid w:val="006D493E"/>
    <w:rsid w:val="007023F8"/>
    <w:rsid w:val="00755823"/>
    <w:rsid w:val="00755EB1"/>
    <w:rsid w:val="007D624B"/>
    <w:rsid w:val="007F2F24"/>
    <w:rsid w:val="00810D62"/>
    <w:rsid w:val="00904C87"/>
    <w:rsid w:val="009207D3"/>
    <w:rsid w:val="00923C59"/>
    <w:rsid w:val="009C63EE"/>
    <w:rsid w:val="00A84D21"/>
    <w:rsid w:val="00AE7AE7"/>
    <w:rsid w:val="00B14CD3"/>
    <w:rsid w:val="00BC060E"/>
    <w:rsid w:val="00DD0FE7"/>
    <w:rsid w:val="00E25775"/>
    <w:rsid w:val="00EC57CE"/>
    <w:rsid w:val="00EE40B8"/>
    <w:rsid w:val="00EF7AE3"/>
    <w:rsid w:val="00F9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4A79"/>
  <w14:defaultImageDpi w14:val="32767"/>
  <w15:chartTrackingRefBased/>
  <w15:docId w15:val="{DC070ADD-4315-184B-A5AB-431AE102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C57CE"/>
    <w:pPr>
      <w:spacing w:after="20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7CE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EC57C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49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D493E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D493E"/>
  </w:style>
  <w:style w:type="character" w:styleId="UnresolvedMention">
    <w:name w:val="Unresolved Mention"/>
    <w:basedOn w:val="DefaultParagraphFont"/>
    <w:uiPriority w:val="99"/>
    <w:rsid w:val="000A3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0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56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356B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7356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356B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ocialwork.buffalo.edu/resources/self-care-starter-k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Black</dc:creator>
  <cp:keywords/>
  <dc:description/>
  <cp:lastModifiedBy>Jana Sczersputowski</cp:lastModifiedBy>
  <cp:revision>7</cp:revision>
  <dcterms:created xsi:type="dcterms:W3CDTF">2019-06-09T00:20:00Z</dcterms:created>
  <dcterms:modified xsi:type="dcterms:W3CDTF">2019-06-11T03:44:00Z</dcterms:modified>
</cp:coreProperties>
</file>