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C79B0" w14:textId="77777777" w:rsidR="000E29C3" w:rsidRDefault="000E29C3"/>
    <w:p w14:paraId="74F8FD62" w14:textId="77777777" w:rsidR="004853C3" w:rsidRDefault="004853C3"/>
    <w:p w14:paraId="0A385E42" w14:textId="6CE8ECAA" w:rsidR="00DE3DC4" w:rsidRPr="00D84455" w:rsidRDefault="004853C3" w:rsidP="00D84455">
      <w:pPr>
        <w:jc w:val="center"/>
        <w:rPr>
          <w:b/>
          <w:bCs/>
          <w:sz w:val="28"/>
          <w:szCs w:val="28"/>
        </w:rPr>
      </w:pPr>
      <w:r w:rsidRPr="00D84455">
        <w:rPr>
          <w:b/>
          <w:bCs/>
          <w:sz w:val="28"/>
          <w:szCs w:val="28"/>
        </w:rPr>
        <w:t>Social Media</w:t>
      </w:r>
      <w:r w:rsidR="00CA1B2E">
        <w:rPr>
          <w:b/>
          <w:bCs/>
          <w:sz w:val="28"/>
          <w:szCs w:val="28"/>
        </w:rPr>
        <w:t>:</w:t>
      </w:r>
      <w:r w:rsidRPr="00D84455">
        <w:rPr>
          <w:b/>
          <w:bCs/>
          <w:sz w:val="28"/>
          <w:szCs w:val="28"/>
        </w:rPr>
        <w:t xml:space="preserve"> </w:t>
      </w:r>
      <w:r w:rsidR="0036025D">
        <w:rPr>
          <w:b/>
          <w:bCs/>
          <w:sz w:val="28"/>
          <w:szCs w:val="28"/>
        </w:rPr>
        <w:t>Farsi</w:t>
      </w:r>
    </w:p>
    <w:tbl>
      <w:tblPr>
        <w:tblW w:w="10620" w:type="dxa"/>
        <w:tblInd w:w="-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5"/>
        <w:gridCol w:w="5435"/>
      </w:tblGrid>
      <w:tr w:rsidR="0036025D" w14:paraId="6E4B3DAF" w14:textId="77777777" w:rsidTr="00CA1B2E">
        <w:trPr>
          <w:trHeight w:val="50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AAD4" w14:textId="77777777" w:rsidR="0036025D" w:rsidRDefault="0036025D" w:rsidP="00F85643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Social Media Posts</w:t>
            </w:r>
          </w:p>
        </w:tc>
        <w:tc>
          <w:tcPr>
            <w:tcW w:w="5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3EFC" w14:textId="77777777" w:rsidR="0036025D" w:rsidRPr="00DD14F8" w:rsidRDefault="0036025D" w:rsidP="00F85643">
            <w:pPr>
              <w:bidi/>
              <w:spacing w:before="240" w:after="240" w:line="240" w:lineRule="auto"/>
              <w:jc w:val="both"/>
              <w:rPr>
                <w:bCs/>
                <w:sz w:val="24"/>
                <w:szCs w:val="24"/>
              </w:rPr>
            </w:pPr>
            <w:r w:rsidRPr="00DD14F8">
              <w:rPr>
                <w:bCs/>
                <w:sz w:val="24"/>
                <w:szCs w:val="24"/>
                <w:rtl/>
              </w:rPr>
              <w:t>پست های رسانه های اجتماعی</w:t>
            </w:r>
          </w:p>
        </w:tc>
      </w:tr>
      <w:tr w:rsidR="0036025D" w14:paraId="6214EF5B" w14:textId="77777777" w:rsidTr="00CA1B2E">
        <w:trPr>
          <w:trHeight w:val="1565"/>
        </w:trPr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5164" w14:textId="77777777" w:rsidR="0036025D" w:rsidRPr="00CA1B2E" w:rsidRDefault="0036025D" w:rsidP="00F8564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 w:rsidRPr="00CA1B2E">
              <w:rPr>
                <w:rFonts w:ascii="Calibri" w:eastAsia="Calibri" w:hAnsi="Calibri" w:cs="Calibri"/>
              </w:rPr>
              <w:t>By staying in community, even if we are more physically separated, we can and will get through this crisis as we have gotten through so many others in the past — together.</w:t>
            </w: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5C0A" w14:textId="77777777" w:rsidR="0036025D" w:rsidRDefault="0036025D" w:rsidP="00F85643">
            <w:pPr>
              <w:bidi/>
              <w:spacing w:before="240" w:after="2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 درارتباط بودن با اجتماع، حتی اگر ارتباط فزيكي وجود نداشته باشد  ، می توانیم بحران را پشت سر بگذاریم، همانطور که در گذشته در بسیاری از مواقع دیگر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با هم 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گذراندیم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6025D" w14:paraId="79C69417" w14:textId="77777777" w:rsidTr="00CA1B2E">
        <w:trPr>
          <w:trHeight w:val="2375"/>
        </w:trPr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5C7C" w14:textId="77777777" w:rsidR="0036025D" w:rsidRPr="00CA1B2E" w:rsidRDefault="0036025D" w:rsidP="00F8564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 w:rsidRPr="00CA1B2E">
              <w:rPr>
                <w:rFonts w:ascii="Calibri" w:eastAsia="Calibri" w:hAnsi="Calibri" w:cs="Calibri"/>
              </w:rPr>
              <w:t xml:space="preserve"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</w:t>
            </w:r>
          </w:p>
        </w:tc>
        <w:tc>
          <w:tcPr>
            <w:tcW w:w="5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E680" w14:textId="77777777" w:rsidR="0036025D" w:rsidRDefault="0036025D" w:rsidP="00F85643">
            <w:pPr>
              <w:bidi/>
              <w:spacing w:before="240" w:after="2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در مواقع تغییر و عدم اطمینان مراقبت از ذهن و بدن ما خیلی مهم تر هست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. </w:t>
            </w:r>
            <w:r>
              <w:rPr>
                <w:rFonts w:ascii="Calibri" w:eastAsia="Calibri" w:hAnsi="Calibri" w:cs="Times New Roman"/>
                <w:sz w:val="24"/>
                <w:szCs w:val="24"/>
                <w:rtl/>
              </w:rPr>
              <w:t>تکنیک های مراقبت از خود مانند ورزش و گرفتن نور خورشید، ارتباط با دیگران و خواب منظم می تواند استرس را کاهش داده و خلق و خوی را به شکلی قدرتمند و طولانی مدت بهبود بخشد</w:t>
            </w:r>
            <w:r>
              <w:rPr>
                <w:rFonts w:ascii="Calibri" w:eastAsia="Calibri" w:hAnsi="Calibri" w:cs="Calibri"/>
                <w:sz w:val="24"/>
                <w:szCs w:val="24"/>
                <w:rtl/>
              </w:rPr>
              <w:t>.</w:t>
            </w:r>
          </w:p>
        </w:tc>
      </w:tr>
    </w:tbl>
    <w:p w14:paraId="63C23FF8" w14:textId="5E3A5F75" w:rsidR="00D84455" w:rsidRDefault="00D84455" w:rsidP="00D84455">
      <w:pPr>
        <w:jc w:val="center"/>
        <w:rPr>
          <w:b/>
          <w:bCs/>
        </w:rPr>
      </w:pPr>
    </w:p>
    <w:p w14:paraId="21AA5E96" w14:textId="75923419" w:rsidR="00FB33B5" w:rsidRDefault="00CA1B2E" w:rsidP="00CA1B2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1F8FAD3" wp14:editId="7D011D69">
            <wp:extent cx="1936750" cy="29931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77" cy="300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409A" w14:textId="7745BD37" w:rsidR="00EC0166" w:rsidRPr="00D84455" w:rsidRDefault="00EC0166" w:rsidP="00D84455">
      <w:pPr>
        <w:jc w:val="center"/>
        <w:rPr>
          <w:b/>
          <w:bCs/>
        </w:rPr>
      </w:pPr>
    </w:p>
    <w:sectPr w:rsidR="00EC0166" w:rsidRPr="00D844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8050" w14:textId="77777777" w:rsidR="00641A37" w:rsidRDefault="00641A37" w:rsidP="00F445FF">
      <w:pPr>
        <w:spacing w:after="0" w:line="240" w:lineRule="auto"/>
      </w:pPr>
      <w:r>
        <w:separator/>
      </w:r>
    </w:p>
  </w:endnote>
  <w:endnote w:type="continuationSeparator" w:id="0">
    <w:p w14:paraId="431F534C" w14:textId="77777777" w:rsidR="00641A37" w:rsidRDefault="00641A37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8EFFA" w14:textId="77777777" w:rsidR="00641A37" w:rsidRDefault="00641A37" w:rsidP="00F445FF">
      <w:pPr>
        <w:spacing w:after="0" w:line="240" w:lineRule="auto"/>
      </w:pPr>
      <w:r>
        <w:separator/>
      </w:r>
    </w:p>
  </w:footnote>
  <w:footnote w:type="continuationSeparator" w:id="0">
    <w:p w14:paraId="4C5C1E95" w14:textId="77777777" w:rsidR="00641A37" w:rsidRDefault="00641A37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36025D"/>
    <w:rsid w:val="004853C3"/>
    <w:rsid w:val="004F700D"/>
    <w:rsid w:val="00542AA6"/>
    <w:rsid w:val="00641A37"/>
    <w:rsid w:val="006A3D68"/>
    <w:rsid w:val="0075467C"/>
    <w:rsid w:val="007A6010"/>
    <w:rsid w:val="00836E9E"/>
    <w:rsid w:val="00A40407"/>
    <w:rsid w:val="00A806DE"/>
    <w:rsid w:val="00BD5CF1"/>
    <w:rsid w:val="00CA1B2E"/>
    <w:rsid w:val="00D84455"/>
    <w:rsid w:val="00DE3DC4"/>
    <w:rsid w:val="00EC0166"/>
    <w:rsid w:val="00F445FF"/>
    <w:rsid w:val="00F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  <w:style w:type="paragraph" w:styleId="BalloonText">
    <w:name w:val="Balloon Text"/>
    <w:basedOn w:val="Normal"/>
    <w:link w:val="BalloonTextChar"/>
    <w:uiPriority w:val="99"/>
    <w:semiHidden/>
    <w:unhideWhenUsed/>
    <w:rsid w:val="004853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2020-05-13T20:46:00Z</dcterms:created>
  <dcterms:modified xsi:type="dcterms:W3CDTF">2020-05-14T02:24:00Z</dcterms:modified>
</cp:coreProperties>
</file>