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C85C1" w14:textId="728F8458" w:rsidR="00517225" w:rsidRDefault="00D567B6"/>
    <w:p w14:paraId="1E351407" w14:textId="77777777" w:rsidR="001D71E4" w:rsidRPr="001D71E4" w:rsidRDefault="001D71E4" w:rsidP="001D71E4">
      <w:pPr>
        <w:rPr>
          <w:rFonts w:ascii="Times New Roman" w:eastAsia="Times New Roman" w:hAnsi="Times New Roman" w:cs="Times New Roman"/>
        </w:rPr>
      </w:pPr>
      <w:r w:rsidRPr="001D71E4">
        <w:rPr>
          <w:rFonts w:ascii="Calibri" w:eastAsia="Times New Roman" w:hAnsi="Calibri" w:cs="Calibri"/>
          <w:b/>
          <w:bCs/>
          <w:color w:val="000000"/>
          <w:sz w:val="20"/>
          <w:szCs w:val="20"/>
        </w:rPr>
        <w:t xml:space="preserve">Send Date: </w:t>
      </w:r>
      <w:r w:rsidRPr="001D71E4">
        <w:rPr>
          <w:rFonts w:ascii="Calibri" w:eastAsia="Times New Roman" w:hAnsi="Calibri" w:cs="Calibri"/>
          <w:color w:val="000000"/>
          <w:sz w:val="20"/>
          <w:szCs w:val="20"/>
        </w:rPr>
        <w:t>Monday, August 31st, 2020</w:t>
      </w:r>
    </w:p>
    <w:p w14:paraId="754E067D" w14:textId="77777777" w:rsidR="001D71E4" w:rsidRPr="001D71E4" w:rsidRDefault="001D71E4" w:rsidP="001D71E4">
      <w:pPr>
        <w:rPr>
          <w:rFonts w:ascii="Times New Roman" w:eastAsia="Times New Roman" w:hAnsi="Times New Roman" w:cs="Times New Roman"/>
        </w:rPr>
      </w:pPr>
      <w:r w:rsidRPr="001D71E4">
        <w:rPr>
          <w:rFonts w:ascii="Calibri" w:eastAsia="Times New Roman" w:hAnsi="Calibri" w:cs="Calibri"/>
          <w:b/>
          <w:bCs/>
          <w:color w:val="000000"/>
          <w:sz w:val="20"/>
          <w:szCs w:val="20"/>
        </w:rPr>
        <w:t>Email Subject:</w:t>
      </w:r>
      <w:r w:rsidRPr="001D71E4">
        <w:rPr>
          <w:rFonts w:ascii="Calibri" w:eastAsia="Times New Roman" w:hAnsi="Calibri" w:cs="Calibri"/>
          <w:color w:val="000000"/>
          <w:sz w:val="20"/>
          <w:szCs w:val="20"/>
        </w:rPr>
        <w:t xml:space="preserve"> “Each Mind Matters: Hope, Resilience and Recovery Suicide Prevention Week</w:t>
      </w:r>
      <w:r w:rsidRPr="001D71E4">
        <w:rPr>
          <w:rFonts w:ascii="Calibri" w:eastAsia="Times New Roman" w:hAnsi="Calibri" w:cs="Calibri"/>
          <w:b/>
          <w:bCs/>
          <w:color w:val="000000"/>
          <w:sz w:val="20"/>
          <w:szCs w:val="20"/>
        </w:rPr>
        <w:t xml:space="preserve"> </w:t>
      </w:r>
      <w:r w:rsidRPr="001D71E4">
        <w:rPr>
          <w:rFonts w:ascii="Calibri" w:eastAsia="Times New Roman" w:hAnsi="Calibri" w:cs="Calibri"/>
          <w:color w:val="000000"/>
          <w:sz w:val="20"/>
          <w:szCs w:val="20"/>
        </w:rPr>
        <w:t>Kit” </w:t>
      </w:r>
    </w:p>
    <w:p w14:paraId="4D5BE138" w14:textId="77777777" w:rsidR="001D71E4" w:rsidRPr="001D71E4" w:rsidRDefault="001D71E4" w:rsidP="001D71E4">
      <w:pPr>
        <w:rPr>
          <w:rFonts w:ascii="Times New Roman" w:eastAsia="Times New Roman" w:hAnsi="Times New Roman" w:cs="Times New Roman"/>
        </w:rPr>
      </w:pPr>
    </w:p>
    <w:p w14:paraId="58DC0C44" w14:textId="245247C2" w:rsidR="001D71E4" w:rsidRPr="001D71E4" w:rsidRDefault="001D71E4" w:rsidP="001D71E4">
      <w:pPr>
        <w:rPr>
          <w:rFonts w:ascii="Times New Roman" w:eastAsia="Times New Roman" w:hAnsi="Times New Roman" w:cs="Times New Roman"/>
        </w:rPr>
      </w:pPr>
      <w:r w:rsidRPr="001D71E4">
        <w:rPr>
          <w:rFonts w:ascii="Calibri" w:eastAsia="Times New Roman" w:hAnsi="Calibri" w:cs="Calibri"/>
          <w:color w:val="000000"/>
          <w:sz w:val="20"/>
          <w:szCs w:val="20"/>
        </w:rPr>
        <w:t xml:space="preserve">Next week kicks off Suicide Prevention Week and World Suicide Prevention Day, a time in which individuals and organizations around the country and the world join their voices to broadcast the message that suicide can be prevented, and to reach as many people as possible with the tools and resources to support themselves and those around them. </w:t>
      </w:r>
      <w:r w:rsidRPr="001D71E4">
        <w:rPr>
          <w:rFonts w:ascii="Calibri" w:eastAsia="Times New Roman" w:hAnsi="Calibri" w:cs="Calibri"/>
          <w:color w:val="000000"/>
          <w:sz w:val="20"/>
          <w:szCs w:val="20"/>
        </w:rPr>
        <w:t>The month of September</w:t>
      </w:r>
      <w:r w:rsidRPr="001D71E4">
        <w:rPr>
          <w:rFonts w:ascii="Calibri" w:eastAsia="Times New Roman" w:hAnsi="Calibri" w:cs="Calibri"/>
          <w:color w:val="000000"/>
          <w:sz w:val="20"/>
          <w:szCs w:val="20"/>
        </w:rPr>
        <w:t xml:space="preserve"> also holds National Recovery Month, a time in which to increase awareness and understanding of mental and substance use disorders and celebrate the people who have found recovery.  </w:t>
      </w:r>
      <w:r w:rsidRPr="001D71E4">
        <w:rPr>
          <w:rFonts w:ascii="Roboto" w:eastAsia="Times New Roman" w:hAnsi="Roboto" w:cs="Times New Roman"/>
          <w:color w:val="222222"/>
          <w:sz w:val="20"/>
          <w:szCs w:val="20"/>
          <w:shd w:val="clear" w:color="auto" w:fill="FFFFFF"/>
        </w:rPr>
        <w:t> </w:t>
      </w:r>
    </w:p>
    <w:p w14:paraId="0CCF6E43" w14:textId="77777777" w:rsidR="001D71E4" w:rsidRPr="001D71E4" w:rsidRDefault="001D71E4" w:rsidP="001D71E4">
      <w:pPr>
        <w:rPr>
          <w:rFonts w:ascii="Times New Roman" w:eastAsia="Times New Roman" w:hAnsi="Times New Roman" w:cs="Times New Roman"/>
        </w:rPr>
      </w:pPr>
    </w:p>
    <w:p w14:paraId="0CC5C6DA" w14:textId="658E00BC" w:rsidR="001D71E4" w:rsidRPr="001D71E4" w:rsidRDefault="001D71E4" w:rsidP="001D71E4">
      <w:pPr>
        <w:rPr>
          <w:rFonts w:ascii="Times New Roman" w:eastAsia="Times New Roman" w:hAnsi="Times New Roman" w:cs="Times New Roman"/>
        </w:rPr>
      </w:pPr>
      <w:r w:rsidRPr="001D71E4">
        <w:rPr>
          <w:rFonts w:ascii="Calibri" w:eastAsia="Times New Roman" w:hAnsi="Calibri" w:cs="Calibri"/>
          <w:color w:val="000000"/>
          <w:sz w:val="20"/>
          <w:szCs w:val="20"/>
        </w:rPr>
        <w:t xml:space="preserve">We are excited to share the theme for </w:t>
      </w:r>
      <w:proofErr w:type="gramStart"/>
      <w:r w:rsidRPr="001D71E4">
        <w:rPr>
          <w:rFonts w:ascii="Calibri" w:eastAsia="Times New Roman" w:hAnsi="Calibri" w:cs="Calibri"/>
          <w:color w:val="000000"/>
          <w:sz w:val="20"/>
          <w:szCs w:val="20"/>
        </w:rPr>
        <w:t xml:space="preserve">this </w:t>
      </w:r>
      <w:proofErr w:type="spellStart"/>
      <w:r w:rsidRPr="001D71E4">
        <w:rPr>
          <w:rFonts w:ascii="Calibri" w:eastAsia="Times New Roman" w:hAnsi="Calibri" w:cs="Calibri"/>
          <w:color w:val="000000"/>
          <w:sz w:val="20"/>
          <w:szCs w:val="20"/>
        </w:rPr>
        <w:t>years</w:t>
      </w:r>
      <w:proofErr w:type="spellEnd"/>
      <w:proofErr w:type="gramEnd"/>
      <w:r w:rsidRPr="001D71E4">
        <w:rPr>
          <w:rFonts w:ascii="Calibri" w:eastAsia="Times New Roman" w:hAnsi="Calibri" w:cs="Calibri"/>
          <w:color w:val="000000"/>
          <w:sz w:val="20"/>
          <w:szCs w:val="20"/>
        </w:rPr>
        <w:t xml:space="preserve"> 2020 Suicide Prevention Kit, “</w:t>
      </w:r>
      <w:r w:rsidRPr="001D71E4">
        <w:rPr>
          <w:rFonts w:ascii="Calibri" w:eastAsia="Times New Roman" w:hAnsi="Calibri" w:cs="Calibri"/>
          <w:b/>
          <w:bCs/>
          <w:color w:val="000000"/>
          <w:sz w:val="20"/>
          <w:szCs w:val="20"/>
        </w:rPr>
        <w:t xml:space="preserve">Hope, </w:t>
      </w:r>
      <w:r w:rsidRPr="001D71E4">
        <w:rPr>
          <w:rFonts w:ascii="Calibri" w:eastAsia="Times New Roman" w:hAnsi="Calibri" w:cs="Calibri"/>
          <w:b/>
          <w:bCs/>
          <w:color w:val="000000"/>
          <w:sz w:val="20"/>
          <w:szCs w:val="20"/>
        </w:rPr>
        <w:t>Resilience</w:t>
      </w:r>
      <w:r w:rsidRPr="001D71E4">
        <w:rPr>
          <w:rFonts w:ascii="Calibri" w:eastAsia="Times New Roman" w:hAnsi="Calibri" w:cs="Calibri"/>
          <w:b/>
          <w:bCs/>
          <w:color w:val="000000"/>
          <w:sz w:val="20"/>
          <w:szCs w:val="20"/>
        </w:rPr>
        <w:t xml:space="preserve"> and Recovery</w:t>
      </w:r>
      <w:r w:rsidRPr="001D71E4">
        <w:rPr>
          <w:rFonts w:ascii="Calibri" w:eastAsia="Times New Roman" w:hAnsi="Calibri" w:cs="Calibri"/>
          <w:color w:val="000000"/>
          <w:sz w:val="20"/>
          <w:szCs w:val="20"/>
        </w:rPr>
        <w:t>”. The theme this year is focused on hope by promoting resiliency through social and emotional learning and celebrating recovery. By promoting protective factors such as hope and resilience, we may reduce the likelihood that someone experiencing challenges will go down the suicidal crisis path. These protective factors may also help to prevent substance use, while fostering recovery and wellness. </w:t>
      </w:r>
    </w:p>
    <w:p w14:paraId="1A6A49C0" w14:textId="77777777" w:rsidR="001D71E4" w:rsidRPr="001D71E4" w:rsidRDefault="001D71E4" w:rsidP="001D71E4">
      <w:pPr>
        <w:rPr>
          <w:rFonts w:ascii="Times New Roman" w:eastAsia="Times New Roman" w:hAnsi="Times New Roman" w:cs="Times New Roman"/>
        </w:rPr>
      </w:pPr>
    </w:p>
    <w:p w14:paraId="7A9C1932" w14:textId="77777777" w:rsidR="001D71E4" w:rsidRPr="001D71E4" w:rsidRDefault="001D71E4" w:rsidP="001D71E4">
      <w:pPr>
        <w:rPr>
          <w:rFonts w:ascii="Times New Roman" w:eastAsia="Times New Roman" w:hAnsi="Times New Roman" w:cs="Times New Roman"/>
        </w:rPr>
      </w:pPr>
      <w:r w:rsidRPr="001D71E4">
        <w:rPr>
          <w:rFonts w:ascii="Calibri" w:eastAsia="Times New Roman" w:hAnsi="Calibri" w:cs="Calibri"/>
          <w:color w:val="000000"/>
          <w:sz w:val="20"/>
          <w:szCs w:val="20"/>
        </w:rPr>
        <w:t>With resources in English and Spanish, this year’s kit includes many activities that can be done individually, as a group or within communities, in person, as well as virtually or at home.  </w:t>
      </w:r>
    </w:p>
    <w:p w14:paraId="517F9A2F" w14:textId="77777777" w:rsidR="001D71E4" w:rsidRPr="001D71E4" w:rsidRDefault="001D71E4" w:rsidP="001D71E4">
      <w:pPr>
        <w:rPr>
          <w:rFonts w:ascii="Times New Roman" w:eastAsia="Times New Roman" w:hAnsi="Times New Roman" w:cs="Times New Roman"/>
        </w:rPr>
      </w:pPr>
    </w:p>
    <w:p w14:paraId="274AE334" w14:textId="77777777" w:rsidR="001D71E4" w:rsidRPr="001D71E4" w:rsidRDefault="001D71E4" w:rsidP="001D71E4">
      <w:pPr>
        <w:rPr>
          <w:rFonts w:ascii="Times New Roman" w:eastAsia="Times New Roman" w:hAnsi="Times New Roman" w:cs="Times New Roman"/>
        </w:rPr>
      </w:pPr>
      <w:r w:rsidRPr="001D71E4">
        <w:rPr>
          <w:rFonts w:ascii="Calibri" w:eastAsia="Times New Roman" w:hAnsi="Calibri" w:cs="Calibri"/>
          <w:color w:val="000000"/>
          <w:sz w:val="20"/>
          <w:szCs w:val="20"/>
        </w:rPr>
        <w:t xml:space="preserve">View Each Mind Matters Suicide Prevention Week 2020 kit </w:t>
      </w:r>
      <w:hyperlink r:id="rId7" w:history="1">
        <w:r w:rsidRPr="001D71E4">
          <w:rPr>
            <w:rFonts w:ascii="Calibri" w:eastAsia="Times New Roman" w:hAnsi="Calibri" w:cs="Calibri"/>
            <w:color w:val="1155CC"/>
            <w:sz w:val="20"/>
            <w:szCs w:val="20"/>
            <w:u w:val="single"/>
          </w:rPr>
          <w:t>here</w:t>
        </w:r>
      </w:hyperlink>
      <w:r w:rsidRPr="001D71E4">
        <w:rPr>
          <w:rFonts w:ascii="Calibri" w:eastAsia="Times New Roman" w:hAnsi="Calibri" w:cs="Calibri"/>
          <w:color w:val="000000"/>
          <w:sz w:val="20"/>
          <w:szCs w:val="20"/>
        </w:rPr>
        <w:t xml:space="preserve"> for materials that include the below and much more: </w:t>
      </w:r>
    </w:p>
    <w:p w14:paraId="7EFB0B77" w14:textId="77777777" w:rsidR="001D71E4" w:rsidRPr="001D71E4" w:rsidRDefault="001D71E4" w:rsidP="001D71E4">
      <w:pPr>
        <w:numPr>
          <w:ilvl w:val="0"/>
          <w:numId w:val="1"/>
        </w:numPr>
        <w:textAlignment w:val="baseline"/>
        <w:rPr>
          <w:rFonts w:ascii="Calibri" w:eastAsia="Times New Roman" w:hAnsi="Calibri" w:cs="Calibri"/>
          <w:color w:val="000000"/>
          <w:sz w:val="20"/>
          <w:szCs w:val="20"/>
        </w:rPr>
      </w:pPr>
      <w:r w:rsidRPr="001D71E4">
        <w:rPr>
          <w:rFonts w:ascii="Calibri" w:eastAsia="Times New Roman" w:hAnsi="Calibri" w:cs="Calibri"/>
          <w:color w:val="000000"/>
          <w:sz w:val="20"/>
          <w:szCs w:val="20"/>
        </w:rPr>
        <w:t>Data Briefings and Talking Points on Suicide Prevention, Alcohol and Drug Use and Social and Emotional Learning</w:t>
      </w:r>
    </w:p>
    <w:p w14:paraId="7FF3E2AA" w14:textId="77777777" w:rsidR="001D71E4" w:rsidRPr="001D71E4" w:rsidRDefault="001D71E4" w:rsidP="001D71E4">
      <w:pPr>
        <w:numPr>
          <w:ilvl w:val="0"/>
          <w:numId w:val="1"/>
        </w:numPr>
        <w:textAlignment w:val="baseline"/>
        <w:rPr>
          <w:rFonts w:ascii="Calibri" w:eastAsia="Times New Roman" w:hAnsi="Calibri" w:cs="Calibri"/>
          <w:color w:val="000000"/>
          <w:sz w:val="20"/>
          <w:szCs w:val="20"/>
        </w:rPr>
      </w:pPr>
      <w:r w:rsidRPr="001D71E4">
        <w:rPr>
          <w:rFonts w:ascii="Calibri" w:eastAsia="Times New Roman" w:hAnsi="Calibri" w:cs="Calibri"/>
          <w:color w:val="000000"/>
          <w:sz w:val="20"/>
          <w:szCs w:val="20"/>
        </w:rPr>
        <w:t>Activity Tip Sheet with these new activities: </w:t>
      </w:r>
    </w:p>
    <w:p w14:paraId="4A4B9F80" w14:textId="77777777" w:rsidR="001D71E4" w:rsidRPr="001D71E4" w:rsidRDefault="001D71E4" w:rsidP="001D71E4">
      <w:pPr>
        <w:numPr>
          <w:ilvl w:val="1"/>
          <w:numId w:val="1"/>
        </w:numPr>
        <w:textAlignment w:val="baseline"/>
        <w:rPr>
          <w:rFonts w:ascii="Calibri" w:eastAsia="Times New Roman" w:hAnsi="Calibri" w:cs="Calibri"/>
          <w:color w:val="000000"/>
          <w:sz w:val="20"/>
          <w:szCs w:val="20"/>
        </w:rPr>
      </w:pPr>
      <w:r w:rsidRPr="001D71E4">
        <w:rPr>
          <w:rFonts w:ascii="Calibri" w:eastAsia="Times New Roman" w:hAnsi="Calibri" w:cs="Calibri"/>
          <w:color w:val="000000"/>
          <w:sz w:val="20"/>
          <w:szCs w:val="20"/>
        </w:rPr>
        <w:t>Trivia Game </w:t>
      </w:r>
    </w:p>
    <w:p w14:paraId="5232C232" w14:textId="77777777" w:rsidR="001D71E4" w:rsidRPr="001D71E4" w:rsidRDefault="001D71E4" w:rsidP="001D71E4">
      <w:pPr>
        <w:numPr>
          <w:ilvl w:val="1"/>
          <w:numId w:val="1"/>
        </w:numPr>
        <w:textAlignment w:val="baseline"/>
        <w:rPr>
          <w:rFonts w:ascii="Calibri" w:eastAsia="Times New Roman" w:hAnsi="Calibri" w:cs="Calibri"/>
          <w:color w:val="000000"/>
          <w:sz w:val="20"/>
          <w:szCs w:val="20"/>
        </w:rPr>
      </w:pPr>
      <w:r w:rsidRPr="001D71E4">
        <w:rPr>
          <w:rFonts w:ascii="Calibri" w:eastAsia="Times New Roman" w:hAnsi="Calibri" w:cs="Calibri"/>
          <w:color w:val="000000"/>
          <w:sz w:val="20"/>
          <w:szCs w:val="20"/>
        </w:rPr>
        <w:t>Post-It Note Heart Wall Installation </w:t>
      </w:r>
    </w:p>
    <w:p w14:paraId="0050EA0F" w14:textId="77777777" w:rsidR="001D71E4" w:rsidRPr="001D71E4" w:rsidRDefault="001D71E4" w:rsidP="001D71E4">
      <w:pPr>
        <w:numPr>
          <w:ilvl w:val="1"/>
          <w:numId w:val="1"/>
        </w:numPr>
        <w:textAlignment w:val="baseline"/>
        <w:rPr>
          <w:rFonts w:ascii="Calibri" w:eastAsia="Times New Roman" w:hAnsi="Calibri" w:cs="Calibri"/>
          <w:color w:val="000000"/>
          <w:sz w:val="20"/>
          <w:szCs w:val="20"/>
        </w:rPr>
      </w:pPr>
      <w:r w:rsidRPr="001D71E4">
        <w:rPr>
          <w:rFonts w:ascii="Calibri" w:eastAsia="Times New Roman" w:hAnsi="Calibri" w:cs="Calibri"/>
          <w:color w:val="000000"/>
          <w:sz w:val="20"/>
          <w:szCs w:val="20"/>
        </w:rPr>
        <w:t>Hope Journal Bookmark</w:t>
      </w:r>
    </w:p>
    <w:p w14:paraId="3B2FF886" w14:textId="77777777" w:rsidR="001D71E4" w:rsidRPr="001D71E4" w:rsidRDefault="001D71E4" w:rsidP="001D71E4">
      <w:pPr>
        <w:numPr>
          <w:ilvl w:val="0"/>
          <w:numId w:val="1"/>
        </w:numPr>
        <w:textAlignment w:val="baseline"/>
        <w:rPr>
          <w:rFonts w:ascii="Calibri" w:eastAsia="Times New Roman" w:hAnsi="Calibri" w:cs="Calibri"/>
          <w:color w:val="000000"/>
          <w:sz w:val="20"/>
          <w:szCs w:val="20"/>
        </w:rPr>
      </w:pPr>
      <w:r w:rsidRPr="001D71E4">
        <w:rPr>
          <w:rFonts w:ascii="Calibri" w:eastAsia="Times New Roman" w:hAnsi="Calibri" w:cs="Calibri"/>
          <w:color w:val="000000"/>
          <w:sz w:val="20"/>
          <w:szCs w:val="20"/>
        </w:rPr>
        <w:t>Social Media Guide</w:t>
      </w:r>
    </w:p>
    <w:p w14:paraId="3A5DF390" w14:textId="77777777" w:rsidR="001D71E4" w:rsidRPr="001D71E4" w:rsidRDefault="001D71E4" w:rsidP="001D71E4">
      <w:pPr>
        <w:numPr>
          <w:ilvl w:val="0"/>
          <w:numId w:val="1"/>
        </w:numPr>
        <w:textAlignment w:val="baseline"/>
        <w:rPr>
          <w:rFonts w:ascii="Calibri" w:eastAsia="Times New Roman" w:hAnsi="Calibri" w:cs="Calibri"/>
          <w:color w:val="000000"/>
          <w:sz w:val="20"/>
          <w:szCs w:val="20"/>
        </w:rPr>
      </w:pPr>
      <w:r w:rsidRPr="001D71E4">
        <w:rPr>
          <w:rFonts w:ascii="Calibri" w:eastAsia="Times New Roman" w:hAnsi="Calibri" w:cs="Calibri"/>
          <w:color w:val="000000"/>
          <w:sz w:val="20"/>
          <w:szCs w:val="20"/>
        </w:rPr>
        <w:t>Messaging and Working with the Media</w:t>
      </w:r>
    </w:p>
    <w:p w14:paraId="4155BD18" w14:textId="77777777" w:rsidR="001D71E4" w:rsidRPr="001D71E4" w:rsidRDefault="001D71E4" w:rsidP="001D71E4">
      <w:pPr>
        <w:rPr>
          <w:rFonts w:ascii="Times New Roman" w:eastAsia="Times New Roman" w:hAnsi="Times New Roman" w:cs="Times New Roman"/>
        </w:rPr>
      </w:pPr>
    </w:p>
    <w:p w14:paraId="11441D22" w14:textId="77777777" w:rsidR="001D71E4" w:rsidRPr="001D71E4" w:rsidRDefault="001D71E4" w:rsidP="001D71E4">
      <w:pPr>
        <w:rPr>
          <w:rFonts w:ascii="Times New Roman" w:eastAsia="Times New Roman" w:hAnsi="Times New Roman" w:cs="Times New Roman"/>
        </w:rPr>
      </w:pPr>
      <w:r w:rsidRPr="001D71E4">
        <w:rPr>
          <w:rFonts w:ascii="Calibri" w:eastAsia="Times New Roman" w:hAnsi="Calibri" w:cs="Calibri"/>
          <w:color w:val="000000"/>
          <w:sz w:val="20"/>
          <w:szCs w:val="20"/>
        </w:rPr>
        <w:t>Keep an eye out next week for daily emails with resources, information and more: </w:t>
      </w:r>
    </w:p>
    <w:p w14:paraId="7D1E6BE7" w14:textId="77777777" w:rsidR="001D71E4" w:rsidRPr="001D71E4" w:rsidRDefault="001D71E4" w:rsidP="001D71E4">
      <w:pPr>
        <w:numPr>
          <w:ilvl w:val="0"/>
          <w:numId w:val="2"/>
        </w:numPr>
        <w:textAlignment w:val="baseline"/>
        <w:rPr>
          <w:rFonts w:ascii="Calibri" w:eastAsia="Times New Roman" w:hAnsi="Calibri" w:cs="Calibri"/>
          <w:b/>
          <w:bCs/>
          <w:color w:val="000000"/>
          <w:sz w:val="20"/>
          <w:szCs w:val="20"/>
        </w:rPr>
      </w:pPr>
      <w:r w:rsidRPr="001D71E4">
        <w:rPr>
          <w:rFonts w:ascii="Calibri" w:eastAsia="Times New Roman" w:hAnsi="Calibri" w:cs="Calibri"/>
          <w:color w:val="000000"/>
          <w:sz w:val="20"/>
          <w:szCs w:val="20"/>
        </w:rPr>
        <w:t>Monday September 7th: Spread Hope </w:t>
      </w:r>
    </w:p>
    <w:p w14:paraId="131E72DC" w14:textId="77777777" w:rsidR="001D71E4" w:rsidRPr="001D71E4" w:rsidRDefault="001D71E4" w:rsidP="001D71E4">
      <w:pPr>
        <w:numPr>
          <w:ilvl w:val="0"/>
          <w:numId w:val="2"/>
        </w:numPr>
        <w:textAlignment w:val="baseline"/>
        <w:rPr>
          <w:rFonts w:ascii="Calibri" w:eastAsia="Times New Roman" w:hAnsi="Calibri" w:cs="Calibri"/>
          <w:b/>
          <w:bCs/>
          <w:color w:val="000000"/>
          <w:sz w:val="20"/>
          <w:szCs w:val="20"/>
        </w:rPr>
      </w:pPr>
      <w:r w:rsidRPr="001D71E4">
        <w:rPr>
          <w:rFonts w:ascii="Calibri" w:eastAsia="Times New Roman" w:hAnsi="Calibri" w:cs="Calibri"/>
          <w:color w:val="000000"/>
          <w:sz w:val="20"/>
          <w:szCs w:val="20"/>
        </w:rPr>
        <w:t>Tuesday September 8th: Fostering Resilience </w:t>
      </w:r>
    </w:p>
    <w:p w14:paraId="122911CE" w14:textId="77777777" w:rsidR="001D71E4" w:rsidRPr="001D71E4" w:rsidRDefault="001D71E4" w:rsidP="001D71E4">
      <w:pPr>
        <w:numPr>
          <w:ilvl w:val="0"/>
          <w:numId w:val="2"/>
        </w:numPr>
        <w:textAlignment w:val="baseline"/>
        <w:rPr>
          <w:rFonts w:ascii="Calibri" w:eastAsia="Times New Roman" w:hAnsi="Calibri" w:cs="Calibri"/>
          <w:color w:val="000000"/>
          <w:sz w:val="20"/>
          <w:szCs w:val="20"/>
        </w:rPr>
      </w:pPr>
      <w:r w:rsidRPr="001D71E4">
        <w:rPr>
          <w:rFonts w:ascii="Calibri" w:eastAsia="Times New Roman" w:hAnsi="Calibri" w:cs="Calibri"/>
          <w:color w:val="000000"/>
          <w:sz w:val="20"/>
          <w:szCs w:val="20"/>
        </w:rPr>
        <w:t>Wednesday September 9th: Celebrating Recovery</w:t>
      </w:r>
    </w:p>
    <w:p w14:paraId="4C9CC1EF" w14:textId="77777777" w:rsidR="001D71E4" w:rsidRPr="001D71E4" w:rsidRDefault="001D71E4" w:rsidP="001D71E4">
      <w:pPr>
        <w:numPr>
          <w:ilvl w:val="0"/>
          <w:numId w:val="2"/>
        </w:numPr>
        <w:textAlignment w:val="baseline"/>
        <w:rPr>
          <w:rFonts w:ascii="Calibri" w:eastAsia="Times New Roman" w:hAnsi="Calibri" w:cs="Calibri"/>
          <w:color w:val="000000"/>
          <w:sz w:val="20"/>
          <w:szCs w:val="20"/>
        </w:rPr>
      </w:pPr>
      <w:r w:rsidRPr="001D71E4">
        <w:rPr>
          <w:rFonts w:ascii="Calibri" w:eastAsia="Times New Roman" w:hAnsi="Calibri" w:cs="Calibri"/>
          <w:color w:val="000000"/>
          <w:sz w:val="20"/>
          <w:szCs w:val="20"/>
        </w:rPr>
        <w:t>Thursday September 10th: Get Involved in World Suicide Prevention Day</w:t>
      </w:r>
    </w:p>
    <w:p w14:paraId="34C8CD35" w14:textId="77777777" w:rsidR="001D71E4" w:rsidRPr="001D71E4" w:rsidRDefault="001D71E4" w:rsidP="001D71E4">
      <w:pPr>
        <w:numPr>
          <w:ilvl w:val="0"/>
          <w:numId w:val="2"/>
        </w:numPr>
        <w:textAlignment w:val="baseline"/>
        <w:rPr>
          <w:rFonts w:ascii="Calibri" w:eastAsia="Times New Roman" w:hAnsi="Calibri" w:cs="Calibri"/>
          <w:b/>
          <w:bCs/>
          <w:color w:val="000000"/>
          <w:sz w:val="20"/>
          <w:szCs w:val="20"/>
        </w:rPr>
      </w:pPr>
      <w:r w:rsidRPr="001D71E4">
        <w:rPr>
          <w:rFonts w:ascii="Calibri" w:eastAsia="Times New Roman" w:hAnsi="Calibri" w:cs="Calibri"/>
          <w:color w:val="000000"/>
          <w:sz w:val="20"/>
          <w:szCs w:val="20"/>
        </w:rPr>
        <w:t>Friday September 11th: Time for Reflection </w:t>
      </w:r>
    </w:p>
    <w:p w14:paraId="16754CDD" w14:textId="77777777" w:rsidR="001D71E4" w:rsidRPr="001D71E4" w:rsidRDefault="001D71E4" w:rsidP="001D71E4">
      <w:pPr>
        <w:rPr>
          <w:rFonts w:ascii="Times New Roman" w:eastAsia="Times New Roman" w:hAnsi="Times New Roman" w:cs="Times New Roman"/>
        </w:rPr>
      </w:pPr>
    </w:p>
    <w:p w14:paraId="2D126F43" w14:textId="2552F7CB" w:rsidR="001D71E4" w:rsidRPr="001D71E4" w:rsidRDefault="001D71E4" w:rsidP="001D71E4">
      <w:pPr>
        <w:rPr>
          <w:rFonts w:ascii="Times New Roman" w:eastAsia="Times New Roman" w:hAnsi="Times New Roman" w:cs="Times New Roman"/>
        </w:rPr>
      </w:pPr>
      <w:r w:rsidRPr="001D71E4">
        <w:rPr>
          <w:rFonts w:ascii="Calibri" w:eastAsia="Times New Roman" w:hAnsi="Calibri" w:cs="Calibri"/>
          <w:color w:val="000000"/>
          <w:sz w:val="20"/>
          <w:szCs w:val="20"/>
        </w:rPr>
        <w:t xml:space="preserve">Connect with Each Mind Matters and thousands throughout the country during Suicide Prevention Week and National Recovery Month online by tagging @EachMindMatters and using hashtags #EachMindMatters #SuicidePreventionWeek2020 #NationalRecoveryMonth #KnowTheSigns </w:t>
      </w:r>
    </w:p>
    <w:p w14:paraId="06D517F6" w14:textId="77777777" w:rsidR="001D71E4" w:rsidRDefault="001D71E4"/>
    <w:sectPr w:rsidR="001D71E4" w:rsidSect="001D71E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A1484" w14:textId="77777777" w:rsidR="00D567B6" w:rsidRDefault="00D567B6" w:rsidP="001D71E4">
      <w:r>
        <w:separator/>
      </w:r>
    </w:p>
  </w:endnote>
  <w:endnote w:type="continuationSeparator" w:id="0">
    <w:p w14:paraId="48158723" w14:textId="77777777" w:rsidR="00D567B6" w:rsidRDefault="00D567B6" w:rsidP="001D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73F0F" w14:textId="77777777" w:rsidR="00D567B6" w:rsidRDefault="00D567B6" w:rsidP="001D71E4">
      <w:r>
        <w:separator/>
      </w:r>
    </w:p>
  </w:footnote>
  <w:footnote w:type="continuationSeparator" w:id="0">
    <w:p w14:paraId="3EB1E044" w14:textId="77777777" w:rsidR="00D567B6" w:rsidRDefault="00D567B6" w:rsidP="001D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29B153FF193533489410B4D6D3D8C61C"/>
      </w:placeholder>
      <w:temporary/>
      <w:showingPlcHdr/>
      <w15:appearance w15:val="hidden"/>
    </w:sdtPr>
    <w:sdtContent>
      <w:p w14:paraId="5CB3B67C" w14:textId="77777777" w:rsidR="001D71E4" w:rsidRDefault="001D71E4">
        <w:pPr>
          <w:pStyle w:val="Header"/>
        </w:pPr>
        <w:r>
          <w:t>[Type here]</w:t>
        </w:r>
      </w:p>
    </w:sdtContent>
  </w:sdt>
  <w:p w14:paraId="6F65A04A" w14:textId="77777777" w:rsidR="001D71E4" w:rsidRDefault="001D7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91B2" w14:textId="6DEB1F70" w:rsidR="001D71E4" w:rsidRDefault="001D71E4">
    <w:pPr>
      <w:pStyle w:val="Header"/>
    </w:pPr>
    <w:r>
      <w:rPr>
        <w:noProof/>
      </w:rPr>
      <w:drawing>
        <wp:inline distT="0" distB="0" distL="0" distR="0" wp14:anchorId="7021FE53" wp14:editId="24A89602">
          <wp:extent cx="5943600" cy="19227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922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D6306"/>
    <w:multiLevelType w:val="multilevel"/>
    <w:tmpl w:val="75CE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578FA"/>
    <w:multiLevelType w:val="multilevel"/>
    <w:tmpl w:val="C012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E4"/>
    <w:rsid w:val="001D71E4"/>
    <w:rsid w:val="00962246"/>
    <w:rsid w:val="00D2009D"/>
    <w:rsid w:val="00D5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7CB62F"/>
  <w15:chartTrackingRefBased/>
  <w15:docId w15:val="{172A96BE-3044-AD4F-80A9-EE62DFDD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1E4"/>
    <w:pPr>
      <w:tabs>
        <w:tab w:val="center" w:pos="4680"/>
        <w:tab w:val="right" w:pos="9360"/>
      </w:tabs>
    </w:pPr>
  </w:style>
  <w:style w:type="character" w:customStyle="1" w:styleId="HeaderChar">
    <w:name w:val="Header Char"/>
    <w:basedOn w:val="DefaultParagraphFont"/>
    <w:link w:val="Header"/>
    <w:uiPriority w:val="99"/>
    <w:rsid w:val="001D71E4"/>
  </w:style>
  <w:style w:type="paragraph" w:styleId="Footer">
    <w:name w:val="footer"/>
    <w:basedOn w:val="Normal"/>
    <w:link w:val="FooterChar"/>
    <w:uiPriority w:val="99"/>
    <w:unhideWhenUsed/>
    <w:rsid w:val="001D71E4"/>
    <w:pPr>
      <w:tabs>
        <w:tab w:val="center" w:pos="4680"/>
        <w:tab w:val="right" w:pos="9360"/>
      </w:tabs>
    </w:pPr>
  </w:style>
  <w:style w:type="character" w:customStyle="1" w:styleId="FooterChar">
    <w:name w:val="Footer Char"/>
    <w:basedOn w:val="DefaultParagraphFont"/>
    <w:link w:val="Footer"/>
    <w:uiPriority w:val="99"/>
    <w:rsid w:val="001D71E4"/>
  </w:style>
  <w:style w:type="paragraph" w:styleId="NormalWeb">
    <w:name w:val="Normal (Web)"/>
    <w:basedOn w:val="Normal"/>
    <w:uiPriority w:val="99"/>
    <w:semiHidden/>
    <w:unhideWhenUsed/>
    <w:rsid w:val="001D71E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D7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5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chmindmatters.org/spw2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B153FF193533489410B4D6D3D8C61C"/>
        <w:category>
          <w:name w:val="General"/>
          <w:gallery w:val="placeholder"/>
        </w:category>
        <w:types>
          <w:type w:val="bbPlcHdr"/>
        </w:types>
        <w:behaviors>
          <w:behavior w:val="content"/>
        </w:behaviors>
        <w:guid w:val="{ABAF5020-731F-594B-B6A0-1E8AFE663B76}"/>
      </w:docPartPr>
      <w:docPartBody>
        <w:p w:rsidR="00000000" w:rsidRDefault="007E02D3" w:rsidP="007E02D3">
          <w:pPr>
            <w:pStyle w:val="29B153FF193533489410B4D6D3D8C61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D3"/>
    <w:rsid w:val="007E02D3"/>
    <w:rsid w:val="00ED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B153FF193533489410B4D6D3D8C61C">
    <w:name w:val="29B153FF193533489410B4D6D3D8C61C"/>
    <w:rsid w:val="007E0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Ballard</dc:creator>
  <cp:keywords/>
  <dc:description/>
  <cp:lastModifiedBy>Stephanie Ballard</cp:lastModifiedBy>
  <cp:revision>1</cp:revision>
  <dcterms:created xsi:type="dcterms:W3CDTF">2020-07-30T18:19:00Z</dcterms:created>
  <dcterms:modified xsi:type="dcterms:W3CDTF">2020-07-30T18:28:00Z</dcterms:modified>
</cp:coreProperties>
</file>